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4" w:rsidRDefault="00717114" w:rsidP="00717114">
      <w:pPr>
        <w:pStyle w:val="1"/>
        <w:jc w:val="left"/>
        <w:rPr>
          <w:rFonts w:asciiTheme="minorHAnsi" w:hAnsiTheme="minorHAnsi"/>
          <w:spacing w:val="0"/>
          <w:sz w:val="20"/>
        </w:rPr>
      </w:pPr>
      <w:bookmarkStart w:id="0" w:name="_Toc398638953"/>
      <w:r>
        <w:rPr>
          <w:rFonts w:asciiTheme="minorHAnsi" w:hAnsiTheme="minorHAnsi"/>
          <w:spacing w:val="0"/>
          <w:sz w:val="20"/>
        </w:rPr>
        <w:tab/>
      </w:r>
      <w:bookmarkEnd w:id="0"/>
    </w:p>
    <w:p w:rsidR="00717114" w:rsidRPr="00536EE6" w:rsidRDefault="00717114" w:rsidP="00717114">
      <w:pPr>
        <w:pStyle w:val="1"/>
        <w:jc w:val="center"/>
        <w:rPr>
          <w:rFonts w:asciiTheme="minorHAnsi" w:hAnsiTheme="minorHAnsi"/>
          <w:sz w:val="20"/>
        </w:rPr>
      </w:pPr>
      <w:r w:rsidRPr="00536EE6">
        <w:rPr>
          <w:rFonts w:asciiTheme="minorHAnsi" w:hAnsiTheme="minorHAnsi"/>
          <w:sz w:val="20"/>
        </w:rPr>
        <w:t>ΤΕΧΝΙΚΗ ΠΕΡΙΓΡΑΦΗ</w:t>
      </w:r>
    </w:p>
    <w:p w:rsidR="00717114" w:rsidRPr="00536EE6" w:rsidRDefault="00717114" w:rsidP="00717114">
      <w:pPr>
        <w:pStyle w:val="a3"/>
        <w:ind w:left="360"/>
        <w:jc w:val="both"/>
        <w:rPr>
          <w:rFonts w:ascii="Calibri" w:hAnsi="Calibri" w:cs="Calibri"/>
          <w:sz w:val="20"/>
        </w:rPr>
      </w:pPr>
    </w:p>
    <w:p w:rsidR="001C3AA2" w:rsidRPr="00C92290" w:rsidRDefault="001C3AA2" w:rsidP="001C3AA2">
      <w:pPr>
        <w:pStyle w:val="1"/>
        <w:keepLines/>
        <w:numPr>
          <w:ilvl w:val="0"/>
          <w:numId w:val="1"/>
        </w:numPr>
        <w:tabs>
          <w:tab w:val="clear" w:pos="-720"/>
        </w:tabs>
        <w:suppressAutoHyphens w:val="0"/>
        <w:spacing w:before="480" w:line="276" w:lineRule="auto"/>
      </w:pPr>
      <w:r w:rsidRPr="00C92290">
        <w:t>Αντικείμενο της προμήθειας</w:t>
      </w:r>
    </w:p>
    <w:p w:rsidR="001C3AA2" w:rsidRPr="00C92290" w:rsidRDefault="001C3AA2" w:rsidP="001C3AA2">
      <w:pPr>
        <w:spacing w:after="120"/>
        <w:jc w:val="both"/>
        <w:rPr>
          <w:rFonts w:ascii="Palatino Linotype" w:hAnsi="Palatino Linotype"/>
          <w:iCs/>
        </w:rPr>
      </w:pPr>
      <w:r w:rsidRPr="00C92290">
        <w:rPr>
          <w:rFonts w:ascii="Palatino Linotype" w:hAnsi="Palatino Linotype"/>
          <w:iCs/>
        </w:rPr>
        <w:t xml:space="preserve">Αντικείμενο είναι η </w:t>
      </w:r>
      <w:r w:rsidR="00FE38C9" w:rsidRPr="00C92290">
        <w:rPr>
          <w:rFonts w:ascii="Calibri" w:hAnsi="Calibri" w:cs="Calibri"/>
          <w:b/>
          <w:sz w:val="20"/>
        </w:rPr>
        <w:t>Προμήθεια (21) μικροϋπολογιστών, (2) εκτυπωτών (</w:t>
      </w:r>
      <w:r w:rsidR="00C92290">
        <w:rPr>
          <w:rFonts w:ascii="Calibri" w:hAnsi="Calibri" w:cs="Calibri"/>
          <w:b/>
          <w:sz w:val="20"/>
        </w:rPr>
        <w:t>2</w:t>
      </w:r>
      <w:r w:rsidR="00FE38C9" w:rsidRPr="00C92290">
        <w:rPr>
          <w:rFonts w:ascii="Calibri" w:hAnsi="Calibri" w:cs="Calibri"/>
          <w:b/>
          <w:sz w:val="20"/>
        </w:rPr>
        <w:t xml:space="preserve">) </w:t>
      </w:r>
      <w:proofErr w:type="spellStart"/>
      <w:r w:rsidR="00FE38C9" w:rsidRPr="00C92290">
        <w:rPr>
          <w:rFonts w:ascii="Calibri" w:hAnsi="Calibri" w:cs="Calibri"/>
          <w:b/>
          <w:sz w:val="20"/>
        </w:rPr>
        <w:t>πολυμηχανημάτων</w:t>
      </w:r>
      <w:proofErr w:type="spellEnd"/>
      <w:r w:rsidR="00FE38C9" w:rsidRPr="00C92290">
        <w:rPr>
          <w:rFonts w:ascii="Calibri" w:hAnsi="Calibri" w:cs="Calibri"/>
          <w:b/>
          <w:sz w:val="20"/>
        </w:rPr>
        <w:t xml:space="preserve">  και (4) </w:t>
      </w:r>
      <w:r w:rsidR="00FE38C9" w:rsidRPr="00C92290">
        <w:rPr>
          <w:rFonts w:ascii="Calibri" w:hAnsi="Calibri" w:cs="Calibri"/>
          <w:b/>
          <w:sz w:val="20"/>
          <w:lang w:val="en-US"/>
        </w:rPr>
        <w:t>Barcode</w:t>
      </w:r>
      <w:r w:rsidR="00FE38C9" w:rsidRPr="00C92290">
        <w:rPr>
          <w:rFonts w:ascii="Calibri" w:hAnsi="Calibri" w:cs="Calibri"/>
          <w:b/>
          <w:sz w:val="20"/>
        </w:rPr>
        <w:t xml:space="preserve"> </w:t>
      </w:r>
      <w:r w:rsidR="00FE38C9" w:rsidRPr="00C92290">
        <w:rPr>
          <w:rFonts w:ascii="Calibri" w:hAnsi="Calibri" w:cs="Calibri"/>
          <w:b/>
          <w:sz w:val="20"/>
          <w:lang w:val="en-US"/>
        </w:rPr>
        <w:t>Readers</w:t>
      </w:r>
      <w:r w:rsidR="00FE38C9" w:rsidRPr="00C92290">
        <w:rPr>
          <w:rFonts w:ascii="Calibri" w:hAnsi="Calibri" w:cs="Calibri"/>
          <w:b/>
          <w:sz w:val="20"/>
        </w:rPr>
        <w:t xml:space="preserve"> για τις ανάγκες της Βιβλιοθήκης</w:t>
      </w:r>
      <w:r w:rsidR="00FE38C9" w:rsidRPr="00C92290">
        <w:rPr>
          <w:rFonts w:ascii="Palatino Linotype" w:hAnsi="Palatino Linotype"/>
          <w:iCs/>
        </w:rPr>
        <w:t xml:space="preserve"> </w:t>
      </w:r>
      <w:r w:rsidRPr="00C92290">
        <w:rPr>
          <w:rFonts w:ascii="Palatino Linotype" w:hAnsi="Palatino Linotype"/>
          <w:iCs/>
        </w:rPr>
        <w:t>του Πανεπιστημίου Ιωαννίνων.</w:t>
      </w:r>
    </w:p>
    <w:p w:rsidR="001C3AA2" w:rsidRPr="00C92290" w:rsidRDefault="001C3AA2" w:rsidP="001C3AA2">
      <w:pPr>
        <w:pStyle w:val="1"/>
        <w:keepLines/>
        <w:numPr>
          <w:ilvl w:val="0"/>
          <w:numId w:val="1"/>
        </w:numPr>
        <w:tabs>
          <w:tab w:val="clear" w:pos="-720"/>
        </w:tabs>
        <w:suppressAutoHyphens w:val="0"/>
        <w:spacing w:before="480" w:line="276" w:lineRule="auto"/>
      </w:pPr>
      <w:r w:rsidRPr="00C92290">
        <w:t>Χρόνος και τόπος παράδοσης</w:t>
      </w:r>
    </w:p>
    <w:p w:rsidR="00252775" w:rsidRPr="00C92290" w:rsidRDefault="001C3AA2" w:rsidP="001C3AA2">
      <w:pPr>
        <w:spacing w:after="120"/>
        <w:jc w:val="both"/>
        <w:rPr>
          <w:rFonts w:ascii="Palatino Linotype" w:eastAsia="Calibri" w:hAnsi="Palatino Linotype"/>
          <w:bCs/>
          <w:iCs/>
        </w:rPr>
      </w:pPr>
      <w:r w:rsidRPr="00C92290">
        <w:rPr>
          <w:rFonts w:ascii="Palatino Linotype" w:eastAsia="Calibri" w:hAnsi="Palatino Linotype"/>
          <w:bCs/>
          <w:iCs/>
        </w:rPr>
        <w:t xml:space="preserve">Ο προμηθευτής υποχρεούται να παραδώσει τα υλικά εντός της προθεσμίας </w:t>
      </w:r>
      <w:r w:rsidR="000C48E9" w:rsidRPr="00C92290">
        <w:rPr>
          <w:rFonts w:ascii="Palatino Linotype" w:eastAsia="Calibri" w:hAnsi="Palatino Linotype"/>
          <w:bCs/>
          <w:iCs/>
        </w:rPr>
        <w:t>15 ημερών</w:t>
      </w:r>
      <w:r w:rsidR="00252775" w:rsidRPr="00C92290">
        <w:rPr>
          <w:rFonts w:ascii="Palatino Linotype" w:eastAsia="Calibri" w:hAnsi="Palatino Linotype"/>
          <w:bCs/>
          <w:iCs/>
        </w:rPr>
        <w:t>.</w:t>
      </w:r>
    </w:p>
    <w:p w:rsidR="001C3AA2" w:rsidRDefault="001C3AA2" w:rsidP="001C3AA2">
      <w:pPr>
        <w:spacing w:after="120"/>
        <w:jc w:val="both"/>
        <w:rPr>
          <w:rFonts w:ascii="Palatino Linotype" w:eastAsia="Calibri" w:hAnsi="Palatino Linotype"/>
          <w:bCs/>
          <w:iCs/>
        </w:rPr>
      </w:pPr>
      <w:r w:rsidRPr="00C92290">
        <w:rPr>
          <w:rFonts w:ascii="Palatino Linotype" w:eastAsia="Calibri" w:hAnsi="Palatino Linotype"/>
          <w:bCs/>
          <w:iCs/>
        </w:rPr>
        <w:t>Τα είδη θα παραδίδο</w:t>
      </w:r>
      <w:r w:rsidRPr="00C92290">
        <w:rPr>
          <w:rFonts w:ascii="Palatino Linotype" w:hAnsi="Palatino Linotype"/>
          <w:bCs/>
          <w:iCs/>
        </w:rPr>
        <w:t>νται από τον ανάδοχο στην Βιβλιοθήκη του Παν/</w:t>
      </w:r>
      <w:proofErr w:type="spellStart"/>
      <w:r w:rsidRPr="00C92290">
        <w:rPr>
          <w:rFonts w:ascii="Palatino Linotype" w:hAnsi="Palatino Linotype"/>
          <w:bCs/>
          <w:iCs/>
        </w:rPr>
        <w:t>μίου</w:t>
      </w:r>
      <w:proofErr w:type="spellEnd"/>
      <w:r w:rsidRPr="00C92290">
        <w:rPr>
          <w:rFonts w:ascii="Palatino Linotype" w:hAnsi="Palatino Linotype"/>
          <w:bCs/>
          <w:iCs/>
        </w:rPr>
        <w:t xml:space="preserve"> Ιωαννίνων, στην οποία θα είναι παρόντες ο παραλαβών και η αρμόδια Επιτροπή Παραλαβής</w:t>
      </w:r>
      <w:r w:rsidRPr="00C92290">
        <w:rPr>
          <w:rFonts w:ascii="Palatino Linotype" w:eastAsia="Calibri" w:hAnsi="Palatino Linotype"/>
          <w:bCs/>
          <w:iCs/>
        </w:rPr>
        <w:t>.</w:t>
      </w:r>
    </w:p>
    <w:p w:rsidR="001C3AA2" w:rsidRPr="00C53E8A" w:rsidRDefault="001C3AA2" w:rsidP="001C3AA2">
      <w:pPr>
        <w:jc w:val="both"/>
        <w:rPr>
          <w:rFonts w:asciiTheme="minorHAnsi" w:hAnsiTheme="minorHAnsi" w:cstheme="minorHAnsi"/>
          <w:b/>
          <w:sz w:val="20"/>
        </w:rPr>
      </w:pPr>
    </w:p>
    <w:p w:rsidR="001C3AA2" w:rsidRDefault="001C3AA2" w:rsidP="001C3AA2">
      <w:pPr>
        <w:jc w:val="center"/>
        <w:rPr>
          <w:rFonts w:ascii="Tahoma" w:hAnsi="Tahoma" w:cs="Tahoma"/>
          <w:sz w:val="32"/>
          <w:szCs w:val="32"/>
        </w:rPr>
      </w:pPr>
      <w:r w:rsidRPr="00FD27FD">
        <w:rPr>
          <w:rFonts w:ascii="Tahoma" w:hAnsi="Tahoma" w:cs="Tahoma"/>
          <w:sz w:val="32"/>
          <w:szCs w:val="32"/>
        </w:rPr>
        <w:t xml:space="preserve">ΠΡΟΔΙΑΓΡΑΦΕΣ ΕΞΟΠΛΙΣΜΟΥ </w:t>
      </w:r>
    </w:p>
    <w:p w:rsidR="00F26752" w:rsidRDefault="00F26752" w:rsidP="001C3AA2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Πίνακας  Συμμόρφωσης</w:t>
      </w:r>
    </w:p>
    <w:p w:rsidR="00F4210A" w:rsidRPr="00C92290" w:rsidRDefault="00F4210A" w:rsidP="00F4210A">
      <w:pPr>
        <w:jc w:val="both"/>
        <w:rPr>
          <w:rFonts w:asciiTheme="minorHAnsi" w:hAnsiTheme="minorHAnsi" w:cstheme="minorHAnsi"/>
          <w:sz w:val="20"/>
        </w:rPr>
      </w:pPr>
      <w:r w:rsidRPr="00E835CB">
        <w:rPr>
          <w:rFonts w:asciiTheme="minorHAnsi" w:hAnsiTheme="minorHAnsi" w:cstheme="minorHAnsi"/>
          <w:sz w:val="20"/>
        </w:rPr>
        <w:t>Στη στήλη: «Απάντηση»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p w:rsidR="00FE38C9" w:rsidRPr="00C92290" w:rsidRDefault="00FE38C9" w:rsidP="00F4210A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5000" w:type="pct"/>
        <w:tblLook w:val="04A0"/>
      </w:tblPr>
      <w:tblGrid>
        <w:gridCol w:w="2383"/>
        <w:gridCol w:w="36"/>
        <w:gridCol w:w="2311"/>
        <w:gridCol w:w="34"/>
        <w:gridCol w:w="1851"/>
        <w:gridCol w:w="27"/>
        <w:gridCol w:w="1880"/>
      </w:tblGrid>
      <w:tr w:rsidR="00FE38C9" w:rsidRPr="009C6F7F" w:rsidTr="00FE38C9">
        <w:trPr>
          <w:trHeight w:val="143"/>
        </w:trPr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E38C9" w:rsidRPr="005A53D4" w:rsidRDefault="00FE38C9" w:rsidP="00FE38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</w:rPr>
              <w:t>Α. Προδιαγραφές  Μικροϋπολογιστών</w:t>
            </w:r>
          </w:p>
          <w:p w:rsidR="00FE38C9" w:rsidRPr="009C6F7F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 xml:space="preserve">CPV : </w:t>
            </w:r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</w:rPr>
              <w:t>30213300-8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8C9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8C9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ΤΕΧΝΙΚΑ ΧΑΡΑΚΤΗΡΙΣΤΙΚΑ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080794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4F3A07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Λειτουργικό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>Λειτουργικό Σύστημα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 xml:space="preserve">Windows 10 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Θήκη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>Τύπος Θήκης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sz w:val="20"/>
              </w:rPr>
              <w:t>Tower</w:t>
            </w:r>
            <w:proofErr w:type="spellEnd"/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Τροφοδοτικό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>Παρεχόμενη Ισχύς Τροφοδοτικού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 xml:space="preserve"> ≥500 W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Μητρική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>Chipset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sz w:val="20"/>
              </w:rPr>
              <w:t>Intel</w:t>
            </w:r>
            <w:proofErr w:type="spellEnd"/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>Display</w:t>
            </w:r>
            <w:proofErr w:type="spellEnd"/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9C6F7F">
              <w:rPr>
                <w:rFonts w:asciiTheme="minorHAnsi" w:hAnsiTheme="minorHAnsi" w:cstheme="minorHAnsi"/>
                <w:color w:val="000000"/>
                <w:sz w:val="20"/>
              </w:rPr>
              <w:t>ports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1 VGA, 1 DVI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 xml:space="preserve">Συνολικός αριθμός </w:t>
            </w:r>
            <w:proofErr w:type="spellStart"/>
            <w:r w:rsidRPr="00F247D9">
              <w:rPr>
                <w:rFonts w:ascii="Calibri" w:hAnsi="Calibri" w:cs="Calibri"/>
                <w:color w:val="000000"/>
                <w:sz w:val="20"/>
              </w:rPr>
              <w:t>usb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≥3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F247D9" w:rsidRPr="009C6F7F" w:rsidTr="00FE38C9">
        <w:trPr>
          <w:trHeight w:val="285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Επεξεργαστής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Μοντέλο Επεξεργαστή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247D9">
              <w:rPr>
                <w:rFonts w:ascii="Calibri" w:hAnsi="Calibri" w:cs="Calibri"/>
                <w:sz w:val="20"/>
              </w:rPr>
              <w:t>Core</w:t>
            </w:r>
            <w:proofErr w:type="spellEnd"/>
            <w:r w:rsidRPr="00F247D9">
              <w:rPr>
                <w:rFonts w:ascii="Calibri" w:hAnsi="Calibri" w:cs="Calibri"/>
                <w:sz w:val="20"/>
              </w:rPr>
              <w:t xml:space="preserve"> i3-xxxx ή ισοδύναμος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080794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Ταχύτητα Επεξεργαστή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 xml:space="preserve">≥3.00 </w:t>
            </w:r>
            <w:proofErr w:type="spellStart"/>
            <w:r w:rsidRPr="00F247D9">
              <w:rPr>
                <w:rFonts w:ascii="Calibri" w:hAnsi="Calibri" w:cs="Calibri"/>
                <w:sz w:val="20"/>
              </w:rPr>
              <w:t>GHz</w:t>
            </w:r>
            <w:proofErr w:type="spellEnd"/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Μνήμη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Μέγεθος εγκατεστημένης Μνήμης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≥4 GB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Τύπος Μνήμης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DDR3 ή DDR4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Συχνότητα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 xml:space="preserve">≥1066 </w:t>
            </w:r>
            <w:proofErr w:type="spellStart"/>
            <w:r w:rsidRPr="00F247D9">
              <w:rPr>
                <w:rFonts w:ascii="Calibri" w:hAnsi="Calibri" w:cs="Calibri"/>
                <w:sz w:val="20"/>
              </w:rPr>
              <w:t>MHz</w:t>
            </w:r>
            <w:proofErr w:type="spellEnd"/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Σκληρός Δίσκος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Χωρητικότητα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≥300 GB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F247D9">
              <w:rPr>
                <w:rFonts w:ascii="Calibri" w:hAnsi="Calibri" w:cs="Calibri"/>
                <w:color w:val="000000"/>
                <w:sz w:val="20"/>
              </w:rPr>
              <w:t>Cache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≥16 ΜΒ, 7200RPM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Κάρτα οθόνης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Μοντέλο Κάρτας Γραφικών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247D9">
              <w:rPr>
                <w:rFonts w:ascii="Calibri" w:hAnsi="Calibri" w:cs="Calibri"/>
                <w:sz w:val="20"/>
              </w:rPr>
              <w:t>Mνήμη</w:t>
            </w:r>
            <w:proofErr w:type="spellEnd"/>
            <w:r w:rsidRPr="00F247D9">
              <w:rPr>
                <w:rFonts w:ascii="Calibri" w:hAnsi="Calibri" w:cs="Calibri"/>
                <w:sz w:val="20"/>
              </w:rPr>
              <w:t xml:space="preserve"> ≥500 MB, Έξοδοι VGA, DVI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285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Οπτικό μέσο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Οπτικό μέσο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DVD±RW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Δικτύωση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 xml:space="preserve">LAN </w:t>
            </w:r>
            <w:proofErr w:type="spellStart"/>
            <w:r w:rsidRPr="00F247D9">
              <w:rPr>
                <w:rFonts w:ascii="Calibri" w:hAnsi="Calibri" w:cs="Calibri"/>
                <w:color w:val="000000"/>
                <w:sz w:val="20"/>
              </w:rPr>
              <w:t>ports</w:t>
            </w:r>
            <w:proofErr w:type="spellEnd"/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Μέγιστη ταχύτητα Δικτύου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10/100/1000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Ήχος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Κάρτα ήχου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ενσωματωμένη στη μητρική πλακέτα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41AEA" w:rsidRPr="009C6F7F" w:rsidTr="00E41AEA">
        <w:trPr>
          <w:trHeight w:val="285"/>
        </w:trPr>
        <w:tc>
          <w:tcPr>
            <w:tcW w:w="27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EA" w:rsidRPr="00F247D9" w:rsidRDefault="00E41AEA" w:rsidP="00FE38C9">
            <w:pPr>
              <w:rPr>
                <w:rFonts w:asciiTheme="minorHAnsi" w:hAnsiTheme="minorHAnsi" w:cstheme="minorHAnsi"/>
                <w:sz w:val="20"/>
              </w:rPr>
            </w:pPr>
            <w:r w:rsidRPr="00F247D9">
              <w:rPr>
                <w:rFonts w:ascii="Calibri" w:hAnsi="Calibri" w:cs="Calibri"/>
                <w:b/>
                <w:bCs/>
                <w:color w:val="000000"/>
                <w:sz w:val="20"/>
              </w:rPr>
              <w:t>Πληκτρολόγιο με ελληνική διάταξη και οπτικό ποντίκι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EA" w:rsidRPr="00FF4D03" w:rsidRDefault="00E41AEA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AEA" w:rsidRPr="009C6F7F" w:rsidRDefault="00E41AEA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247D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color w:val="000000"/>
                <w:sz w:val="20"/>
              </w:rPr>
            </w:pPr>
            <w:r w:rsidRPr="00F247D9">
              <w:rPr>
                <w:rFonts w:ascii="Calibri" w:hAnsi="Calibri" w:cs="Calibri"/>
                <w:color w:val="000000"/>
                <w:sz w:val="20"/>
              </w:rPr>
              <w:t>Εγγύηση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7D9" w:rsidRPr="00F247D9" w:rsidRDefault="00F247D9" w:rsidP="00BD5EB5">
            <w:pPr>
              <w:rPr>
                <w:rFonts w:ascii="Calibri" w:hAnsi="Calibri" w:cs="Calibri"/>
                <w:sz w:val="20"/>
              </w:rPr>
            </w:pPr>
            <w:r w:rsidRPr="00F247D9">
              <w:rPr>
                <w:rFonts w:ascii="Calibri" w:hAnsi="Calibri" w:cs="Calibri"/>
                <w:sz w:val="20"/>
              </w:rPr>
              <w:t>≥2 χρόνια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FF4D03" w:rsidRDefault="00F247D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7D9" w:rsidRPr="009C6F7F" w:rsidRDefault="00F247D9" w:rsidP="00FE38C9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Τεχνικά Χαρακτηριστικά</w:t>
            </w:r>
            <w:r w:rsidRPr="00F247D9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Pr="00F24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Οθόνης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/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Είδος 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Monitor</w:t>
            </w:r>
            <w:proofErr w:type="spellEnd"/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Διαγώνιος Οθόνης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≥21,5"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Ανάλυση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1920x1080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Χρόνος Απόκρισης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5ms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Επιπλέον Χαρακτηριστικά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Απεικόνιση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16:9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Συνδέσεις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Είσοδοι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1xDVI,  1xD-Sub</w:t>
            </w: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Εγγύηση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F247D9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247D9">
              <w:rPr>
                <w:rFonts w:asciiTheme="minorHAnsi" w:hAnsiTheme="minorHAnsi" w:cstheme="minorHAnsi"/>
                <w:color w:val="000000"/>
                <w:sz w:val="20"/>
              </w:rPr>
              <w:t>≥2 χρόνια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E38C9" w:rsidRPr="00FE38C9" w:rsidRDefault="00FE38C9" w:rsidP="00FE38C9">
            <w:pPr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>Β. Προδιαγραφές Εκτυπωτών</w:t>
            </w:r>
          </w:p>
          <w:p w:rsidR="00FE38C9" w:rsidRPr="006843FF" w:rsidRDefault="00FE38C9" w:rsidP="00FE38C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>CPV</w:t>
            </w:r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: 30232110-8</w:t>
            </w: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ΤΕΧΝΙΚΑ ΧΑΡΑΚΤΗΡΙΣΤΙΚΑ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080794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Είδος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Εκτυπωτής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 xml:space="preserve">Τεχνολογία εκτύπωσης 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 xml:space="preserve">Ασπρόμαυρος </w:t>
            </w:r>
            <w:proofErr w:type="spellStart"/>
            <w:r w:rsidRPr="00D1447C">
              <w:rPr>
                <w:rFonts w:ascii="Calibri" w:hAnsi="Calibri" w:cs="Calibri"/>
                <w:color w:val="000000"/>
              </w:rPr>
              <w:t>Laser</w:t>
            </w:r>
            <w:proofErr w:type="spellEnd"/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Ταχύτητα ασπρόμαυρης εκτύπωσης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≥ 30 Σελ/Λεπτό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Μηνιαίος κύκλος εργασίας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≥80.000 Σελίδες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Ποιότητα εκτύπωσης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 xml:space="preserve">Έως 1.200 x 1.200 </w:t>
            </w:r>
            <w:proofErr w:type="spellStart"/>
            <w:r w:rsidRPr="00D1447C">
              <w:rPr>
                <w:rFonts w:ascii="Calibri" w:hAnsi="Calibri" w:cs="Calibri"/>
                <w:color w:val="000000"/>
              </w:rPr>
              <w:t>dpi</w:t>
            </w:r>
            <w:proofErr w:type="spellEnd"/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285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Δοχεία μελάνης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Δοχείο μαύρου γραφίτη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Διασύνδεση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 xml:space="preserve">USB,  </w:t>
            </w:r>
            <w:proofErr w:type="spellStart"/>
            <w:r w:rsidRPr="00D1447C">
              <w:rPr>
                <w:rFonts w:ascii="Calibri" w:hAnsi="Calibri" w:cs="Calibri"/>
                <w:color w:val="000000"/>
              </w:rPr>
              <w:t>Ethernet</w:t>
            </w:r>
            <w:proofErr w:type="spellEnd"/>
            <w:r w:rsidRPr="00D1447C">
              <w:rPr>
                <w:rFonts w:ascii="Calibri" w:hAnsi="Calibri" w:cs="Calibri"/>
                <w:color w:val="000000"/>
              </w:rPr>
              <w:t xml:space="preserve"> 10/100/1000T 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 xml:space="preserve">Μνήμη 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≥256 MB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732116" w:rsidRPr="00080794" w:rsidTr="00FE38C9">
        <w:trPr>
          <w:trHeight w:val="185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Εγγύηση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16" w:rsidRPr="00D1447C" w:rsidRDefault="00732116" w:rsidP="00BD5EB5">
            <w:pPr>
              <w:rPr>
                <w:rFonts w:ascii="Calibri" w:hAnsi="Calibri" w:cs="Calibri"/>
                <w:color w:val="000000"/>
              </w:rPr>
            </w:pPr>
            <w:r w:rsidRPr="00D1447C">
              <w:rPr>
                <w:rFonts w:ascii="Calibri" w:hAnsi="Calibri" w:cs="Calibri"/>
                <w:color w:val="000000"/>
              </w:rPr>
              <w:t>≥2 χρόνια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16" w:rsidRPr="00FF4D03" w:rsidRDefault="00732116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E38C9" w:rsidRPr="00FE38C9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FE38C9" w:rsidRPr="00FE38C9" w:rsidRDefault="00FE38C9" w:rsidP="00FE38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Γ. </w:t>
            </w:r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Προδιαγραφές </w:t>
            </w:r>
            <w:proofErr w:type="spellStart"/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</w:rPr>
              <w:t>Πολυμηχανημάτων</w:t>
            </w:r>
            <w:proofErr w:type="spellEnd"/>
            <w:r w:rsidRPr="005A53D4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  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8C9" w:rsidRPr="00FE38C9" w:rsidRDefault="00FE38C9" w:rsidP="00FE38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8C9" w:rsidRPr="00FE38C9" w:rsidRDefault="00FE38C9" w:rsidP="00FE38C9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Τεχνικά Χαρακτηριστικά </w:t>
            </w:r>
            <w:proofErr w:type="spellStart"/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Πολυμηχανήματος</w:t>
            </w:r>
            <w:proofErr w:type="spellEnd"/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Είδος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Πολυμηχάνημα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( Εκτυπωτής, </w:t>
            </w:r>
            <w:r w:rsidRPr="00F8148D">
              <w:rPr>
                <w:rFonts w:asciiTheme="minorHAnsi" w:hAnsiTheme="minorHAnsi" w:cstheme="minorHAnsi"/>
                <w:color w:val="000000"/>
                <w:sz w:val="20"/>
                <w:lang w:val="en-US"/>
              </w:rPr>
              <w:t>FAX, Scanner)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Εκτύπωση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Τεχνολογία εκτύπωσης 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Απρόμαυρος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Laser</w:t>
            </w:r>
            <w:proofErr w:type="spellEnd"/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Ταχύτητα ασπρόμαυρης εκτύπωσης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&gt;=40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ppm</w:t>
            </w:r>
            <w:proofErr w:type="spellEnd"/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Χρόνος εκτύπωσης πρώτης σελίδας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&lt;= 7sec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Mέγεθος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χαρτιού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Α4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Ανάλυση εκτύπωσης σε μαύρο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1.200x1.200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dpi</w:t>
            </w:r>
            <w:proofErr w:type="spellEnd"/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Μέγιστος μηνιαίος κύκλος εργασιών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&gt;=100.000 σελίδες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Ταχύτητα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φωτοαντιγραφής</w:t>
            </w:r>
            <w:proofErr w:type="spellEnd"/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Εως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47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spm</w:t>
            </w:r>
            <w:proofErr w:type="spellEnd"/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Ταχύτητα επεξεργαστή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≥1.0 GHZ ή ισοδύναμη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Μνήμη 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≥512 MB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Διασύνδεση</w:t>
            </w:r>
          </w:p>
        </w:tc>
        <w:tc>
          <w:tcPr>
            <w:tcW w:w="1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usb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2.0, 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gigabit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proofErr w:type="spellStart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ethernet</w:t>
            </w:r>
            <w:proofErr w:type="spellEnd"/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 xml:space="preserve"> 10/100/1000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8148D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Εγγύηση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48D" w:rsidRPr="00F8148D" w:rsidRDefault="00F8148D" w:rsidP="00BD5EB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148D">
              <w:rPr>
                <w:rFonts w:asciiTheme="minorHAnsi" w:hAnsiTheme="minorHAnsi" w:cstheme="minorHAnsi"/>
                <w:color w:val="000000"/>
                <w:sz w:val="20"/>
              </w:rPr>
              <w:t>≥2 χρόνια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8D" w:rsidRPr="00FF4D03" w:rsidRDefault="00F8148D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FE38C9" w:rsidRPr="00F247D9" w:rsidTr="00FE38C9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8C9" w:rsidRPr="00AF62E4" w:rsidRDefault="00FE38C9" w:rsidP="00FE38C9">
            <w:pPr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</w:pPr>
            <w:r w:rsidRPr="00F55731">
              <w:rPr>
                <w:rFonts w:asciiTheme="minorHAnsi" w:hAnsiTheme="minorHAnsi" w:cstheme="minorHAnsi"/>
                <w:b/>
                <w:color w:val="FF0000"/>
                <w:sz w:val="20"/>
              </w:rPr>
              <w:t>Δ</w:t>
            </w:r>
            <w:r w:rsidRPr="00AF62E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 xml:space="preserve">. </w:t>
            </w:r>
            <w:r w:rsidRPr="00F55731">
              <w:rPr>
                <w:rFonts w:asciiTheme="minorHAnsi" w:hAnsiTheme="minorHAnsi" w:cstheme="minorHAnsi"/>
                <w:b/>
                <w:color w:val="FF0000"/>
                <w:sz w:val="20"/>
              </w:rPr>
              <w:t>Προδιαγραφές</w:t>
            </w:r>
            <w:r w:rsidRPr="00AF62E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 xml:space="preserve"> </w:t>
            </w:r>
            <w:proofErr w:type="spellStart"/>
            <w:r w:rsidRPr="00AF62E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>BarCode</w:t>
            </w:r>
            <w:proofErr w:type="spellEnd"/>
            <w:r w:rsidRPr="00AF62E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 xml:space="preserve"> Reader</w:t>
            </w:r>
          </w:p>
          <w:p w:rsidR="00FE38C9" w:rsidRPr="00F55731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  <w:lang w:val="en-US"/>
              </w:rPr>
            </w:pPr>
            <w:r w:rsidRPr="00AF62E4">
              <w:rPr>
                <w:rFonts w:asciiTheme="minorHAnsi" w:hAnsiTheme="minorHAnsi" w:cstheme="minorHAnsi"/>
                <w:b/>
                <w:color w:val="FF0000"/>
                <w:sz w:val="20"/>
                <w:lang w:val="en-US"/>
              </w:rPr>
              <w:t>CPV : 30216130-6</w:t>
            </w: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9C6F7F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ΤΕΧΝΙΚΑ ΧΑΡΑΚΤΗΡΙΣΤΙΚΑ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080794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>Σύνδεση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 xml:space="preserve">USB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 xml:space="preserve">Δυνατότητα </w:t>
            </w:r>
            <w:proofErr w:type="spellStart"/>
            <w:r w:rsidRPr="009C6F7F">
              <w:rPr>
                <w:rFonts w:asciiTheme="minorHAnsi" w:hAnsiTheme="minorHAnsi" w:cstheme="minorHAnsi"/>
                <w:bCs/>
                <w:sz w:val="20"/>
              </w:rPr>
              <w:t>Scanner</w:t>
            </w:r>
            <w:proofErr w:type="spellEnd"/>
            <w:r w:rsidRPr="009C6F7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 xml:space="preserve">1D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 xml:space="preserve">Τύπος </w:t>
            </w:r>
            <w:proofErr w:type="spellStart"/>
            <w:r w:rsidRPr="009C6F7F">
              <w:rPr>
                <w:rFonts w:asciiTheme="minorHAnsi" w:hAnsiTheme="minorHAnsi" w:cstheme="minorHAnsi"/>
                <w:bCs/>
                <w:sz w:val="20"/>
              </w:rPr>
              <w:t>Scanner</w:t>
            </w:r>
            <w:proofErr w:type="spellEnd"/>
            <w:r w:rsidRPr="009C6F7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sz w:val="20"/>
              </w:rPr>
              <w:t>Laser</w:t>
            </w:r>
            <w:proofErr w:type="spellEnd"/>
            <w:r w:rsidRPr="009C6F7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>Συνδεσιμότητα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Καλώδιο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>Μορφή χρήσης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Χειρός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bCs/>
                <w:sz w:val="20"/>
              </w:rPr>
              <w:t>Color</w:t>
            </w:r>
            <w:proofErr w:type="spellEnd"/>
            <w:r w:rsidRPr="009C6F7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sz w:val="20"/>
              </w:rPr>
              <w:t>Black</w:t>
            </w:r>
            <w:proofErr w:type="spellEnd"/>
            <w:r w:rsidRPr="009C6F7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 xml:space="preserve">Μορφή </w:t>
            </w:r>
            <w:proofErr w:type="spellStart"/>
            <w:r w:rsidRPr="009C6F7F">
              <w:rPr>
                <w:rFonts w:asciiTheme="minorHAnsi" w:hAnsiTheme="minorHAnsi" w:cstheme="minorHAnsi"/>
                <w:bCs/>
                <w:sz w:val="20"/>
              </w:rPr>
              <w:t>Scan</w:t>
            </w:r>
            <w:proofErr w:type="spellEnd"/>
            <w:r w:rsidRPr="009C6F7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C6F7F">
              <w:rPr>
                <w:rFonts w:asciiTheme="minorHAnsi" w:hAnsiTheme="minorHAnsi" w:cstheme="minorHAnsi"/>
                <w:sz w:val="20"/>
              </w:rPr>
              <w:t>Single</w:t>
            </w:r>
            <w:proofErr w:type="spellEnd"/>
            <w:r w:rsidRPr="009C6F7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C6F7F">
              <w:rPr>
                <w:rFonts w:asciiTheme="minorHAnsi" w:hAnsiTheme="minorHAnsi" w:cstheme="minorHAnsi"/>
                <w:sz w:val="20"/>
              </w:rPr>
              <w:t>Line</w:t>
            </w:r>
            <w:proofErr w:type="spellEnd"/>
            <w:r w:rsidRPr="009C6F7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 xml:space="preserve">Καλώδια 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>USB καλώδιο σύνδεσης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bCs/>
                <w:sz w:val="20"/>
              </w:rPr>
              <w:t>Χρήση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sz w:val="20"/>
              </w:rPr>
            </w:pPr>
            <w:r w:rsidRPr="009C6F7F">
              <w:rPr>
                <w:rFonts w:asciiTheme="minorHAnsi" w:hAnsiTheme="minorHAnsi" w:cstheme="minorHAnsi"/>
                <w:sz w:val="20"/>
              </w:rPr>
              <w:t xml:space="preserve">Γενικού με εφαρμογή σε Βιβλιοθήκες.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Default="00FE38C9" w:rsidP="00FE38C9">
            <w:pPr>
              <w:jc w:val="center"/>
            </w:pPr>
            <w:r w:rsidRPr="0023134F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E38C9" w:rsidRPr="00FF4D03" w:rsidRDefault="00FE38C9" w:rsidP="00FE38C9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ΓΕΝΙΚΕΣ ΑΠΑΙΤΗΣΕΙΣ</w:t>
            </w: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ΠΕΡΙΓΡΑΦΗ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080794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ΑΠΑΙΤΗΣΗ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E38C9" w:rsidRPr="009C6F7F" w:rsidRDefault="00FE38C9" w:rsidP="00FE38C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ΑΠΑΝΤΗΣΗ</w:t>
            </w: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C9" w:rsidRPr="00B53367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>Ο προσφέρων έλαβε γνώση και συμφωνεί ανεπιφύλακτα με τους όρους της διακήρυξης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C9" w:rsidRPr="00B53367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Τα προσφερόμενα υλικά κυκλοφορούν νόμιμα στην Ελληνική αγορά και φέρουν σήμανση </w:t>
            </w:r>
            <w:r w:rsidRPr="00B53367">
              <w:rPr>
                <w:rFonts w:asciiTheme="minorHAnsi" w:hAnsiTheme="minorHAnsi" w:cstheme="minorHAnsi"/>
                <w:sz w:val="20"/>
                <w:lang w:val="en-US"/>
              </w:rPr>
              <w:t>CE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C9" w:rsidRPr="00B53367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 xml:space="preserve">Τα χαρακτηριστικά των προσφερόμενων υλικών  είναι σύμφωνα με τη στήλη (2): «Είδος υλικού-προδιαγραφή» του εντύπου οικονομικής προσφοράς 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C9" w:rsidRPr="00B53367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>Η κατασκευή, λειτουργία, συνδεσμολογία των προσφερόμενων υλικών είναι σύμφωνη με τους εγκεκριμένους κανονισμούς των εθνικών και ευρωπαϊκών οργανισμών τυποποίησης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FE38C9" w:rsidRPr="009C6F7F" w:rsidTr="00FE38C9">
        <w:trPr>
          <w:trHeight w:val="143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C9" w:rsidRPr="00B53367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B53367">
              <w:rPr>
                <w:rFonts w:asciiTheme="minorHAnsi" w:hAnsiTheme="minorHAnsi" w:cstheme="minorHAnsi"/>
                <w:sz w:val="20"/>
              </w:rPr>
              <w:t>Για όλα τα υλικά που απαιτείται εγγύηση λειτουργίας , σύμφωνα με τη στήλη (2): «Είδος υλικού-προδιαγραφή» του εντύπου οικονομικής προσφοράς, η εγγύηση θα είναι γραπτή και θα προσκομιστεί από τον ανάδοχο με την παράδοση αυτών των υλικών.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FF4D03" w:rsidRDefault="00FE38C9" w:rsidP="00FE38C9">
            <w:pPr>
              <w:jc w:val="center"/>
              <w:rPr>
                <w:b/>
              </w:rPr>
            </w:pPr>
            <w:r w:rsidRPr="00FF4D03">
              <w:rPr>
                <w:rFonts w:asciiTheme="minorHAnsi" w:hAnsiTheme="minorHAnsi" w:cstheme="minorHAnsi"/>
                <w:b/>
                <w:color w:val="000000"/>
                <w:sz w:val="20"/>
              </w:rPr>
              <w:t>ΝΑΙ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8C9" w:rsidRPr="009C6F7F" w:rsidRDefault="00FE38C9" w:rsidP="00FE38C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:rsidR="001C3AA2" w:rsidRDefault="001C3AA2" w:rsidP="00252775">
      <w:pPr>
        <w:rPr>
          <w:rFonts w:ascii="Calibri" w:hAnsi="Calibri" w:cs="Calibri"/>
          <w:b/>
          <w:sz w:val="20"/>
        </w:rPr>
      </w:pPr>
    </w:p>
    <w:p w:rsidR="00252775" w:rsidRPr="00B21FC7" w:rsidRDefault="00252775" w:rsidP="00252775">
      <w:pPr>
        <w:spacing w:before="100" w:beforeAutospacing="1" w:after="100" w:afterAutospacing="1"/>
        <w:ind w:left="720"/>
        <w:rPr>
          <w:rFonts w:ascii="Tahoma" w:hAnsi="Tahoma" w:cs="Tahoma"/>
          <w:sz w:val="24"/>
          <w:szCs w:val="24"/>
        </w:rPr>
      </w:pPr>
    </w:p>
    <w:tbl>
      <w:tblPr>
        <w:tblW w:w="8364" w:type="dxa"/>
        <w:jc w:val="right"/>
        <w:tblInd w:w="108" w:type="dxa"/>
        <w:tblLook w:val="04A0"/>
      </w:tblPr>
      <w:tblGrid>
        <w:gridCol w:w="8364"/>
      </w:tblGrid>
      <w:tr w:rsidR="00F4210A" w:rsidRPr="00E835CB" w:rsidTr="00F4210A">
        <w:trPr>
          <w:trHeight w:val="360"/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Ιωάννινα, ____ / _____ / 201</w:t>
            </w:r>
            <w:r w:rsidRPr="00E835CB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7</w:t>
            </w:r>
          </w:p>
        </w:tc>
      </w:tr>
      <w:tr w:rsidR="00F4210A" w:rsidRPr="00E835CB" w:rsidTr="00F4210A">
        <w:trPr>
          <w:trHeight w:val="300"/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(ημερομηνία συμπλήρωσης)</w:t>
            </w:r>
          </w:p>
        </w:tc>
      </w:tr>
      <w:tr w:rsidR="00F4210A" w:rsidRPr="00E835CB" w:rsidTr="00F4210A">
        <w:trPr>
          <w:trHeight w:val="360"/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835CB">
              <w:rPr>
                <w:rFonts w:asciiTheme="minorHAnsi" w:hAnsiTheme="minorHAnsi" w:cstheme="minorHAnsi"/>
                <w:b/>
                <w:bCs/>
                <w:sz w:val="20"/>
              </w:rPr>
              <w:t>Ο προσφέρων</w:t>
            </w:r>
          </w:p>
        </w:tc>
      </w:tr>
      <w:tr w:rsidR="00F4210A" w:rsidRPr="00E835CB" w:rsidTr="00F4210A">
        <w:trPr>
          <w:trHeight w:val="360"/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4210A" w:rsidRPr="00E835CB" w:rsidRDefault="00F4210A" w:rsidP="00FE38C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35CB">
              <w:rPr>
                <w:rFonts w:asciiTheme="minorHAnsi" w:hAnsiTheme="minorHAnsi" w:cstheme="minorHAnsi"/>
                <w:sz w:val="20"/>
              </w:rPr>
              <w:t>(υπογραφή, ονοματεπώνυμο, σφραγίδα)</w:t>
            </w:r>
          </w:p>
        </w:tc>
      </w:tr>
    </w:tbl>
    <w:p w:rsidR="00717114" w:rsidRPr="00536EE6" w:rsidRDefault="00717114" w:rsidP="00717114">
      <w:pPr>
        <w:rPr>
          <w:rFonts w:ascii="Calibri" w:hAnsi="Calibri" w:cs="Calibri"/>
          <w:sz w:val="20"/>
        </w:rPr>
      </w:pPr>
    </w:p>
    <w:sectPr w:rsidR="00717114" w:rsidRPr="00536EE6" w:rsidSect="00CB476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C9" w:rsidRDefault="00FE38C9" w:rsidP="00F3170A">
      <w:r>
        <w:separator/>
      </w:r>
    </w:p>
  </w:endnote>
  <w:endnote w:type="continuationSeparator" w:id="0">
    <w:p w:rsidR="00FE38C9" w:rsidRDefault="00FE38C9" w:rsidP="00F3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C9" w:rsidRDefault="00FE38C9" w:rsidP="00F3170A">
      <w:r>
        <w:separator/>
      </w:r>
    </w:p>
  </w:footnote>
  <w:footnote w:type="continuationSeparator" w:id="0">
    <w:p w:rsidR="00FE38C9" w:rsidRDefault="00FE38C9" w:rsidP="00F3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C9" w:rsidRDefault="00FE38C9" w:rsidP="00F3170A">
    <w:pPr>
      <w:pStyle w:val="a4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ΠΑΝΕΠΙΣΤΗΜΙΟ ΙΩΑΝΝΙΝΩΝ</w:t>
    </w:r>
  </w:p>
  <w:p w:rsidR="00FE38C9" w:rsidRDefault="00FE38C9" w:rsidP="00F3170A">
    <w:pPr>
      <w:pStyle w:val="a4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ΤΜΗΜΑ ΠΡΟΜΗΘΕΙΩΝ</w:t>
    </w:r>
  </w:p>
  <w:p w:rsidR="00FE38C9" w:rsidRDefault="00FE38C9" w:rsidP="00F3170A">
    <w:pPr>
      <w:pStyle w:val="a4"/>
      <w:tabs>
        <w:tab w:val="clear" w:pos="4153"/>
        <w:tab w:val="clear" w:pos="8306"/>
        <w:tab w:val="left" w:pos="6009"/>
      </w:tabs>
      <w:rPr>
        <w:rFonts w:asciiTheme="minorHAnsi" w:hAnsiTheme="minorHAnsi" w:cs="Calibri"/>
        <w:b/>
        <w:sz w:val="20"/>
      </w:rPr>
    </w:pPr>
    <w:r>
      <w:rPr>
        <w:rFonts w:asciiTheme="minorHAnsi" w:hAnsiTheme="minorHAnsi" w:cstheme="minorHAnsi"/>
        <w:sz w:val="20"/>
      </w:rPr>
      <w:t>ΤΙΤΛΟΣ:</w:t>
    </w:r>
    <w:r w:rsidRPr="00E47C1F">
      <w:rPr>
        <w:rFonts w:asciiTheme="minorHAnsi" w:hAnsiTheme="minorHAnsi" w:cs="Calibri"/>
        <w:b/>
        <w:sz w:val="20"/>
      </w:rPr>
      <w:t xml:space="preserve"> </w:t>
    </w:r>
  </w:p>
  <w:p w:rsidR="00FE38C9" w:rsidRDefault="00FE38C9" w:rsidP="00FE38C9">
    <w:pPr>
      <w:pStyle w:val="a4"/>
    </w:pPr>
    <w:r w:rsidRPr="004F0BC9">
      <w:rPr>
        <w:rFonts w:ascii="Calibri" w:hAnsi="Calibri" w:cs="Calibri"/>
        <w:b/>
        <w:sz w:val="20"/>
      </w:rPr>
      <w:t xml:space="preserve">Προμήθεια μικροϋπολογιστών, εκτυπωτών και </w:t>
    </w:r>
    <w:proofErr w:type="spellStart"/>
    <w:r w:rsidRPr="004F0BC9">
      <w:rPr>
        <w:rFonts w:ascii="Calibri" w:hAnsi="Calibri" w:cs="Calibri"/>
        <w:b/>
        <w:sz w:val="20"/>
      </w:rPr>
      <w:t>πολυμηχανημάτων</w:t>
    </w:r>
    <w:proofErr w:type="spellEnd"/>
    <w:r w:rsidRPr="004F0BC9">
      <w:rPr>
        <w:rFonts w:ascii="Calibri" w:hAnsi="Calibri" w:cs="Calibri"/>
        <w:b/>
        <w:sz w:val="20"/>
      </w:rPr>
      <w:t xml:space="preserve"> για τις ανάγκες της Βιβλιοθήκης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C2"/>
    <w:multiLevelType w:val="hybridMultilevel"/>
    <w:tmpl w:val="58729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65D"/>
    <w:multiLevelType w:val="hybridMultilevel"/>
    <w:tmpl w:val="5A6C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0E97"/>
    <w:multiLevelType w:val="hybridMultilevel"/>
    <w:tmpl w:val="3E128512"/>
    <w:lvl w:ilvl="0" w:tplc="651A0D5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C56185A"/>
    <w:multiLevelType w:val="hybridMultilevel"/>
    <w:tmpl w:val="4ABEDBD6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35385"/>
    <w:multiLevelType w:val="hybridMultilevel"/>
    <w:tmpl w:val="D7AA44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C296D"/>
    <w:multiLevelType w:val="hybridMultilevel"/>
    <w:tmpl w:val="EEB2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C2CA1"/>
    <w:multiLevelType w:val="hybridMultilevel"/>
    <w:tmpl w:val="576AD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01F56"/>
    <w:multiLevelType w:val="hybridMultilevel"/>
    <w:tmpl w:val="EB12A2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9508E5"/>
    <w:multiLevelType w:val="hybridMultilevel"/>
    <w:tmpl w:val="4468C798"/>
    <w:lvl w:ilvl="0" w:tplc="628285BE">
      <w:start w:val="1"/>
      <w:numFmt w:val="decimal"/>
      <w:lvlText w:val="%1."/>
      <w:lvlJc w:val="left"/>
      <w:pPr>
        <w:ind w:left="75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2E92C12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CA7FCE"/>
    <w:multiLevelType w:val="hybridMultilevel"/>
    <w:tmpl w:val="B4F6CC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02866"/>
    <w:multiLevelType w:val="hybridMultilevel"/>
    <w:tmpl w:val="1B84D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650C4"/>
    <w:multiLevelType w:val="hybridMultilevel"/>
    <w:tmpl w:val="904E9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24E72"/>
    <w:multiLevelType w:val="hybridMultilevel"/>
    <w:tmpl w:val="81A4E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83D22"/>
    <w:multiLevelType w:val="hybridMultilevel"/>
    <w:tmpl w:val="C34CE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E74B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7337772"/>
    <w:multiLevelType w:val="hybridMultilevel"/>
    <w:tmpl w:val="5E2ACB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64F0C"/>
    <w:multiLevelType w:val="hybridMultilevel"/>
    <w:tmpl w:val="65A4CD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10817"/>
    <w:multiLevelType w:val="hybridMultilevel"/>
    <w:tmpl w:val="FB7444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41544"/>
    <w:multiLevelType w:val="hybridMultilevel"/>
    <w:tmpl w:val="B084629A"/>
    <w:lvl w:ilvl="0" w:tplc="5CEEA430">
      <w:start w:val="1"/>
      <w:numFmt w:val="decimal"/>
      <w:lvlText w:val="%1."/>
      <w:lvlJc w:val="left"/>
      <w:pPr>
        <w:ind w:left="765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6867B2C"/>
    <w:multiLevelType w:val="hybridMultilevel"/>
    <w:tmpl w:val="2126F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859CE"/>
    <w:multiLevelType w:val="hybridMultilevel"/>
    <w:tmpl w:val="FFBC60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26A1C"/>
    <w:multiLevelType w:val="hybridMultilevel"/>
    <w:tmpl w:val="7C507876"/>
    <w:lvl w:ilvl="0" w:tplc="D3D6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4F3CA7"/>
    <w:multiLevelType w:val="hybridMultilevel"/>
    <w:tmpl w:val="41FCBBFA"/>
    <w:lvl w:ilvl="0" w:tplc="FA22B3FA">
      <w:start w:val="1"/>
      <w:numFmt w:val="decimal"/>
      <w:lvlText w:val="%1."/>
      <w:lvlJc w:val="left"/>
      <w:pPr>
        <w:ind w:left="720" w:hanging="360"/>
      </w:pPr>
      <w:rPr>
        <w:rFonts w:eastAsia="Andale Sans UI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14"/>
    <w:rsid w:val="000C48E9"/>
    <w:rsid w:val="000F451D"/>
    <w:rsid w:val="00101C55"/>
    <w:rsid w:val="001C3AA2"/>
    <w:rsid w:val="002139C4"/>
    <w:rsid w:val="002418F5"/>
    <w:rsid w:val="00252775"/>
    <w:rsid w:val="004167B1"/>
    <w:rsid w:val="004F3A07"/>
    <w:rsid w:val="00610EC7"/>
    <w:rsid w:val="006825FB"/>
    <w:rsid w:val="00717114"/>
    <w:rsid w:val="00732116"/>
    <w:rsid w:val="00751230"/>
    <w:rsid w:val="008C1D0F"/>
    <w:rsid w:val="008E516A"/>
    <w:rsid w:val="0096223D"/>
    <w:rsid w:val="00993F69"/>
    <w:rsid w:val="00BA4B66"/>
    <w:rsid w:val="00C92290"/>
    <w:rsid w:val="00CB4766"/>
    <w:rsid w:val="00D25FDD"/>
    <w:rsid w:val="00DF4D91"/>
    <w:rsid w:val="00E2324C"/>
    <w:rsid w:val="00E41AEA"/>
    <w:rsid w:val="00F247D9"/>
    <w:rsid w:val="00F26752"/>
    <w:rsid w:val="00F3170A"/>
    <w:rsid w:val="00F4210A"/>
    <w:rsid w:val="00F73899"/>
    <w:rsid w:val="00F8148D"/>
    <w:rsid w:val="00F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14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17114"/>
    <w:pPr>
      <w:keepNext/>
      <w:tabs>
        <w:tab w:val="left" w:pos="-720"/>
      </w:tabs>
      <w:suppressAutoHyphens/>
      <w:jc w:val="both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17114"/>
    <w:rPr>
      <w:rFonts w:ascii="Arial" w:eastAsia="Times New Roman" w:hAnsi="Arial" w:cs="Times New Roman"/>
      <w:b/>
      <w:bCs/>
      <w:spacing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17114"/>
    <w:pPr>
      <w:ind w:left="720"/>
    </w:pPr>
  </w:style>
  <w:style w:type="paragraph" w:styleId="Web">
    <w:name w:val="Normal (Web)"/>
    <w:basedOn w:val="a"/>
    <w:uiPriority w:val="99"/>
    <w:semiHidden/>
    <w:unhideWhenUsed/>
    <w:rsid w:val="00717114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17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3170A"/>
    <w:rPr>
      <w:rFonts w:ascii="Arial" w:eastAsia="Times New Roman" w:hAnsi="Arial" w:cs="Times New Roman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F317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F3170A"/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BAEC8-74A8-413D-BF13-B3ABEF2A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2017-07-04T07:17:00Z</dcterms:created>
  <dcterms:modified xsi:type="dcterms:W3CDTF">2017-11-20T07:22:00Z</dcterms:modified>
</cp:coreProperties>
</file>