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47" w:rsidRDefault="00220747" w:rsidP="00220747">
      <w:pPr>
        <w:jc w:val="center"/>
        <w:rPr>
          <w:rFonts w:ascii="Calibri" w:hAnsi="Calibri"/>
          <w:lang w:val="en-US"/>
        </w:rPr>
      </w:pPr>
      <w:r w:rsidRPr="006D4CC4">
        <w:object w:dxaOrig="60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62.25pt" o:ole="">
            <v:imagedata r:id="rId4" o:title=""/>
          </v:shape>
          <o:OLEObject Type="Embed" ProgID="MSPhotoEd.3" ShapeID="_x0000_i1025" DrawAspect="Content" ObjectID="_1617431382" r:id="rId5"/>
        </w:object>
      </w:r>
    </w:p>
    <w:p w:rsidR="00220747" w:rsidRPr="009F1FE2" w:rsidRDefault="00220747" w:rsidP="00937EC4">
      <w:pPr>
        <w:spacing w:after="0" w:line="240" w:lineRule="auto"/>
        <w:jc w:val="center"/>
        <w:rPr>
          <w:rFonts w:ascii="Calibri" w:hAnsi="Calibri"/>
          <w:sz w:val="24"/>
          <w:szCs w:val="24"/>
        </w:rPr>
      </w:pPr>
      <w:r w:rsidRPr="009F1FE2">
        <w:rPr>
          <w:rFonts w:ascii="Calibri" w:hAnsi="Calibri"/>
          <w:sz w:val="24"/>
          <w:szCs w:val="24"/>
        </w:rPr>
        <w:t>ΕΛΛΗΝΙΚΗ ΔΗΜΟΚΡΑΤΙΑ</w:t>
      </w:r>
    </w:p>
    <w:p w:rsidR="00220747" w:rsidRPr="009F1FE2" w:rsidRDefault="00220747" w:rsidP="00937EC4">
      <w:pPr>
        <w:spacing w:after="0" w:line="240" w:lineRule="auto"/>
        <w:jc w:val="center"/>
        <w:rPr>
          <w:rFonts w:ascii="Calibri" w:hAnsi="Calibri"/>
          <w:sz w:val="24"/>
          <w:szCs w:val="24"/>
        </w:rPr>
      </w:pPr>
      <w:r w:rsidRPr="009F1FE2">
        <w:rPr>
          <w:rFonts w:ascii="Calibri" w:hAnsi="Calibri"/>
          <w:b/>
          <w:bCs/>
          <w:sz w:val="24"/>
          <w:szCs w:val="24"/>
        </w:rPr>
        <w:t>ΠΑΝΕΠΙΣΤΗΜΙΟ ΙΩΑΝΝΙΝΩΝ</w:t>
      </w:r>
    </w:p>
    <w:p w:rsidR="00220747" w:rsidRPr="009F1FE2" w:rsidRDefault="00220747" w:rsidP="00937EC4">
      <w:pPr>
        <w:spacing w:after="0" w:line="240" w:lineRule="auto"/>
        <w:jc w:val="center"/>
        <w:rPr>
          <w:rFonts w:ascii="Calibri" w:hAnsi="Calibri"/>
          <w:sz w:val="24"/>
          <w:szCs w:val="24"/>
        </w:rPr>
      </w:pPr>
      <w:r w:rsidRPr="009F1FE2">
        <w:rPr>
          <w:rFonts w:ascii="Calibri" w:hAnsi="Calibri"/>
          <w:sz w:val="24"/>
          <w:szCs w:val="24"/>
        </w:rPr>
        <w:t>ΠΡΥΤΑΝΕΙΑ</w:t>
      </w:r>
    </w:p>
    <w:p w:rsidR="00220747" w:rsidRPr="009F1FE2" w:rsidRDefault="00220747" w:rsidP="00220747">
      <w:pPr>
        <w:jc w:val="both"/>
        <w:rPr>
          <w:rFonts w:ascii="Calibri" w:hAnsi="Calibri"/>
          <w:sz w:val="24"/>
          <w:szCs w:val="24"/>
        </w:rPr>
      </w:pPr>
    </w:p>
    <w:p w:rsidR="00E038CF" w:rsidRDefault="00432DB8" w:rsidP="00E038CF">
      <w:pPr>
        <w:spacing w:after="120" w:line="240" w:lineRule="atLeast"/>
        <w:jc w:val="center"/>
        <w:rPr>
          <w:rFonts w:ascii="Calibri" w:hAnsi="Calibri"/>
          <w:b/>
          <w:sz w:val="24"/>
          <w:szCs w:val="24"/>
          <w:u w:val="single"/>
        </w:rPr>
      </w:pPr>
      <w:r>
        <w:rPr>
          <w:rFonts w:ascii="Calibri" w:hAnsi="Calibri"/>
          <w:b/>
          <w:sz w:val="24"/>
          <w:szCs w:val="24"/>
          <w:u w:val="single"/>
        </w:rPr>
        <w:t>Ψήφισμα Συγκλήτου</w:t>
      </w:r>
    </w:p>
    <w:p w:rsidR="00432DB8" w:rsidRDefault="00432DB8" w:rsidP="00E038CF">
      <w:pPr>
        <w:spacing w:after="120" w:line="240" w:lineRule="atLeast"/>
        <w:jc w:val="center"/>
        <w:rPr>
          <w:rFonts w:ascii="Calibri" w:hAnsi="Calibri"/>
          <w:b/>
          <w:sz w:val="24"/>
          <w:szCs w:val="24"/>
          <w:u w:val="single"/>
        </w:rPr>
      </w:pPr>
    </w:p>
    <w:p w:rsidR="004F39DF" w:rsidRPr="00284117" w:rsidRDefault="007B5C13" w:rsidP="004F39DF">
      <w:pPr>
        <w:spacing w:line="360" w:lineRule="auto"/>
        <w:jc w:val="both"/>
      </w:pPr>
      <w:r>
        <w:t>Στη συνεδρίασή της αρ. 1063/17-4-</w:t>
      </w:r>
      <w:r w:rsidR="004F39DF" w:rsidRPr="00EC0D10">
        <w:t>19</w:t>
      </w:r>
      <w:r w:rsidR="004F39DF">
        <w:t>,</w:t>
      </w:r>
      <w:r w:rsidR="004F39DF" w:rsidRPr="00EC0D10">
        <w:t xml:space="preserve"> η Σύγκλητος του Πανεπιστημίου Ιωαννίνων συζήτησε επί του νομοσχεδίου </w:t>
      </w:r>
      <w:r w:rsidR="004F39DF">
        <w:t xml:space="preserve">που έχει κατατεθεί από </w:t>
      </w:r>
      <w:r w:rsidR="004F39DF" w:rsidRPr="00EC0D10">
        <w:t xml:space="preserve">το Υπουργείο Παιδείας, Έρευνας και Θρησκευμάτων προς ψήφιση στη Βουλή. Το Σώμα επιβεβαίωσε την προσήλωσή του στη στρατηγική των συνεργειών Πανεπιστημίων και Τ.Ε.Ι., αλλά ταυτόχρονα εξέφρασε τις επιφυλάξεις του για το συγκεκριμένο νομοθέτημα, ιδίως σε </w:t>
      </w:r>
      <w:proofErr w:type="spellStart"/>
      <w:r w:rsidR="004F39DF" w:rsidRPr="00EC0D10">
        <w:t>ό,τι</w:t>
      </w:r>
      <w:proofErr w:type="spellEnd"/>
      <w:r w:rsidR="004F39DF" w:rsidRPr="00EC0D10">
        <w:t xml:space="preserve"> αφορά την ί</w:t>
      </w:r>
      <w:r w:rsidR="004F39DF">
        <w:t>δρυση πολλών νέων Τμημάτων και Ε</w:t>
      </w:r>
      <w:r w:rsidR="004F39DF" w:rsidRPr="00EC0D10">
        <w:t xml:space="preserve">ρευνητικών Ινστιτούτων, χωρίς να υπάρχει </w:t>
      </w:r>
      <w:r w:rsidR="004F39DF">
        <w:t xml:space="preserve">ορατή </w:t>
      </w:r>
      <w:r w:rsidR="004F39DF" w:rsidRPr="00EC0D10">
        <w:t xml:space="preserve">πρόνοια για τις αντίστοιχες υποδομές και το προσωπικό. Η Σύγκλητος θεωρεί ότι στην επιχειρούμενη </w:t>
      </w:r>
      <w:bookmarkStart w:id="0" w:name="_GoBack"/>
      <w:bookmarkEnd w:id="0"/>
      <w:r w:rsidR="004F39DF" w:rsidRPr="00EC0D10">
        <w:t>αναδιάρθρωση του εκπαιδευτικού συστήματος δεν ελήφθησαν υπ’ όψιν η εμπειρία και οι δυσκολίες που αντιμετώπισε και αντιμετωπίζει το Πανεπιστήμιο Ιωαννίνων ως προς τη χρηματοδότηση και τη στελέχωση των νέων δομών που προέκυψαν μετά την απορρόφηση του Τ.Ε.Ι. Ηπείρου. Εν όψει της άμεσης εφαρμογής των νέων μέτρων, θα έπρεπε να έχει εκτιμηθεί πιο συνολικά το πλήθος, η ειδίκευση και η ακαδημαϊκή επάρκεια των νέων Τμημάτων σε επίπεδο επικράτειας. Προφανώς, αυτό δεν έχει γίνει μέχρι τώρα, γεγονός που δημιουργεί σοβαρά προβλήματα στην ακαδημαϊκή λειτουργία και την αποστολή των δημοσίων Α.Ε.Ι.</w:t>
      </w:r>
    </w:p>
    <w:p w:rsidR="00432DB8" w:rsidRDefault="00432DB8" w:rsidP="00E038CF">
      <w:pPr>
        <w:spacing w:after="120" w:line="240" w:lineRule="atLeast"/>
        <w:jc w:val="center"/>
        <w:rPr>
          <w:rFonts w:ascii="Calibri" w:hAnsi="Calibri"/>
          <w:b/>
          <w:sz w:val="24"/>
          <w:szCs w:val="24"/>
          <w:u w:val="single"/>
        </w:rPr>
      </w:pPr>
    </w:p>
    <w:p w:rsidR="00432DB8" w:rsidRPr="009F1FE2" w:rsidRDefault="00432DB8" w:rsidP="00E038CF">
      <w:pPr>
        <w:spacing w:after="120" w:line="240" w:lineRule="atLeast"/>
        <w:jc w:val="center"/>
        <w:rPr>
          <w:rFonts w:ascii="Calibri" w:hAnsi="Calibri"/>
          <w:b/>
          <w:sz w:val="24"/>
          <w:szCs w:val="24"/>
          <w:u w:val="single"/>
        </w:rPr>
      </w:pPr>
    </w:p>
    <w:p w:rsidR="00E038CF" w:rsidRPr="009F1FE2" w:rsidRDefault="00E038CF" w:rsidP="00E038CF">
      <w:pPr>
        <w:spacing w:after="120" w:line="240" w:lineRule="atLeast"/>
        <w:jc w:val="center"/>
        <w:rPr>
          <w:rFonts w:ascii="Calibri" w:hAnsi="Calibri"/>
          <w:b/>
          <w:sz w:val="24"/>
          <w:szCs w:val="24"/>
          <w:u w:val="single"/>
        </w:rPr>
      </w:pPr>
    </w:p>
    <w:p w:rsidR="00937EC4" w:rsidRPr="009F1FE2" w:rsidRDefault="00540AC4" w:rsidP="004C4213">
      <w:pPr>
        <w:spacing w:after="0" w:line="240" w:lineRule="auto"/>
        <w:jc w:val="right"/>
        <w:rPr>
          <w:rFonts w:ascii="Calibri" w:hAnsi="Calibri"/>
          <w:sz w:val="24"/>
          <w:szCs w:val="24"/>
        </w:rPr>
      </w:pPr>
      <w:r w:rsidRPr="009F1FE2">
        <w:rPr>
          <w:rFonts w:ascii="Calibri" w:hAnsi="Calibri"/>
          <w:sz w:val="24"/>
          <w:szCs w:val="24"/>
        </w:rPr>
        <w:t>Ιωάννινα, 2</w:t>
      </w:r>
      <w:r w:rsidR="00F72FF3">
        <w:rPr>
          <w:rFonts w:ascii="Calibri" w:hAnsi="Calibri"/>
          <w:sz w:val="24"/>
          <w:szCs w:val="24"/>
        </w:rPr>
        <w:t>2</w:t>
      </w:r>
      <w:r w:rsidR="00937EC4" w:rsidRPr="009F1FE2">
        <w:rPr>
          <w:rFonts w:ascii="Calibri" w:hAnsi="Calibri"/>
          <w:sz w:val="24"/>
          <w:szCs w:val="24"/>
        </w:rPr>
        <w:t xml:space="preserve"> </w:t>
      </w:r>
      <w:r w:rsidR="007C63DB">
        <w:rPr>
          <w:rFonts w:ascii="Calibri" w:hAnsi="Calibri"/>
          <w:sz w:val="24"/>
          <w:szCs w:val="24"/>
        </w:rPr>
        <w:t>Απριλίου</w:t>
      </w:r>
      <w:r w:rsidR="00432DB8">
        <w:rPr>
          <w:rFonts w:ascii="Calibri" w:hAnsi="Calibri"/>
          <w:sz w:val="24"/>
          <w:szCs w:val="24"/>
        </w:rPr>
        <w:t xml:space="preserve"> 2019</w:t>
      </w:r>
    </w:p>
    <w:p w:rsidR="00937EC4" w:rsidRDefault="00937EC4" w:rsidP="004C4213">
      <w:pPr>
        <w:spacing w:line="240" w:lineRule="auto"/>
        <w:rPr>
          <w:rFonts w:ascii="Calibri" w:hAnsi="Calibri"/>
          <w:sz w:val="24"/>
          <w:szCs w:val="24"/>
        </w:rPr>
      </w:pPr>
    </w:p>
    <w:p w:rsidR="00937EC4" w:rsidRPr="00E73497" w:rsidRDefault="00937EC4" w:rsidP="00937EC4">
      <w:pPr>
        <w:jc w:val="center"/>
        <w:rPr>
          <w:rFonts w:ascii="Calibri" w:hAnsi="Calibri"/>
        </w:rPr>
      </w:pPr>
      <w:r w:rsidRPr="00E73497">
        <w:rPr>
          <w:rFonts w:ascii="Calibri" w:hAnsi="Calibri"/>
        </w:rPr>
        <w:t>------------------------------------------------------------------</w:t>
      </w:r>
    </w:p>
    <w:p w:rsidR="00937EC4" w:rsidRPr="00E73497" w:rsidRDefault="00937EC4" w:rsidP="00937EC4">
      <w:pPr>
        <w:spacing w:after="0"/>
        <w:jc w:val="center"/>
        <w:rPr>
          <w:rFonts w:ascii="Calibri" w:hAnsi="Calibri"/>
        </w:rPr>
      </w:pPr>
      <w:r w:rsidRPr="00E73497">
        <w:rPr>
          <w:rFonts w:ascii="Calibri" w:hAnsi="Calibri"/>
          <w:lang w:eastAsia="ar-SA"/>
        </w:rPr>
        <w:t>Πανεπιστημιούπολη Ιωαννίνων, 451 10 Ιωάννινα</w:t>
      </w:r>
    </w:p>
    <w:p w:rsidR="00937EC4" w:rsidRPr="00E73497" w:rsidRDefault="00937EC4" w:rsidP="00937EC4">
      <w:pPr>
        <w:spacing w:after="0"/>
        <w:jc w:val="center"/>
        <w:rPr>
          <w:rFonts w:ascii="Calibri" w:hAnsi="Calibri"/>
          <w:lang w:eastAsia="ar-SA"/>
        </w:rPr>
      </w:pPr>
      <w:r w:rsidRPr="00E73497">
        <w:rPr>
          <w:rFonts w:ascii="Calibri" w:hAnsi="Calibri"/>
          <w:lang w:eastAsia="ar-SA"/>
        </w:rPr>
        <w:t xml:space="preserve">Πληροφορίες: </w:t>
      </w:r>
      <w:r>
        <w:rPr>
          <w:rFonts w:ascii="Calibri" w:hAnsi="Calibri"/>
          <w:lang w:eastAsia="ar-SA"/>
        </w:rPr>
        <w:t>Γραμματεία</w:t>
      </w:r>
      <w:r w:rsidRPr="00E73497">
        <w:rPr>
          <w:rFonts w:ascii="Calibri" w:hAnsi="Calibri"/>
          <w:lang w:eastAsia="ar-SA"/>
        </w:rPr>
        <w:t xml:space="preserve"> Πρυτανείας</w:t>
      </w:r>
    </w:p>
    <w:p w:rsidR="00937EC4" w:rsidRPr="00937EC4" w:rsidRDefault="00937EC4" w:rsidP="00937EC4">
      <w:pPr>
        <w:spacing w:after="0"/>
        <w:jc w:val="center"/>
        <w:rPr>
          <w:rFonts w:ascii="Calibri" w:hAnsi="Calibri"/>
          <w:lang w:val="en-US" w:eastAsia="ar-SA"/>
        </w:rPr>
      </w:pPr>
      <w:r w:rsidRPr="00E73497">
        <w:rPr>
          <w:rFonts w:ascii="Calibri" w:hAnsi="Calibri"/>
          <w:lang w:eastAsia="ar-SA"/>
        </w:rPr>
        <w:t>Τηλ</w:t>
      </w:r>
      <w:r w:rsidRPr="00937EC4">
        <w:rPr>
          <w:rFonts w:ascii="Calibri" w:hAnsi="Calibri"/>
          <w:lang w:val="en-US" w:eastAsia="ar-SA"/>
        </w:rPr>
        <w:t xml:space="preserve">.: 26510-07446, </w:t>
      </w:r>
      <w:r w:rsidR="00D01E6A" w:rsidRPr="00432DB8">
        <w:rPr>
          <w:rFonts w:ascii="Calibri" w:hAnsi="Calibri"/>
          <w:lang w:val="en-US" w:eastAsia="ar-SA"/>
        </w:rPr>
        <w:t xml:space="preserve">09061, </w:t>
      </w:r>
      <w:r w:rsidRPr="00937EC4">
        <w:rPr>
          <w:rFonts w:ascii="Calibri" w:hAnsi="Calibri"/>
          <w:lang w:val="en-US" w:eastAsia="ar-SA"/>
        </w:rPr>
        <w:t xml:space="preserve">07319, </w:t>
      </w:r>
      <w:r w:rsidRPr="00E73497">
        <w:rPr>
          <w:rFonts w:ascii="Calibri" w:hAnsi="Calibri"/>
          <w:lang w:val="fr-FR" w:eastAsia="ar-SA"/>
        </w:rPr>
        <w:t>Fax</w:t>
      </w:r>
      <w:r w:rsidRPr="00937EC4">
        <w:rPr>
          <w:rFonts w:ascii="Calibri" w:hAnsi="Calibri"/>
          <w:lang w:val="en-US" w:eastAsia="ar-SA"/>
        </w:rPr>
        <w:t>: 26510 07200</w:t>
      </w:r>
    </w:p>
    <w:p w:rsidR="008044E3" w:rsidRPr="007B5C13" w:rsidRDefault="00937EC4" w:rsidP="007B5C13">
      <w:pPr>
        <w:spacing w:after="0"/>
        <w:jc w:val="center"/>
        <w:rPr>
          <w:rFonts w:ascii="Calibri" w:hAnsi="Calibri"/>
          <w:lang w:val="en-US" w:eastAsia="ar-SA"/>
        </w:rPr>
      </w:pPr>
      <w:proofErr w:type="gramStart"/>
      <w:r w:rsidRPr="00E73497">
        <w:rPr>
          <w:rFonts w:ascii="Calibri" w:hAnsi="Calibri"/>
          <w:lang w:val="en-US" w:eastAsia="ar-SA"/>
        </w:rPr>
        <w:t>e-mail</w:t>
      </w:r>
      <w:proofErr w:type="gramEnd"/>
      <w:r w:rsidRPr="00E73497">
        <w:rPr>
          <w:rFonts w:ascii="Calibri" w:hAnsi="Calibri"/>
          <w:lang w:val="en-US" w:eastAsia="ar-SA"/>
        </w:rPr>
        <w:t xml:space="preserve">: </w:t>
      </w:r>
      <w:hyperlink r:id="rId6" w:history="1">
        <w:r w:rsidR="00D01E6A" w:rsidRPr="00F11C59">
          <w:rPr>
            <w:rStyle w:val="-"/>
            <w:rFonts w:ascii="Calibri" w:hAnsi="Calibri"/>
            <w:lang w:val="en-US" w:eastAsia="ar-SA"/>
          </w:rPr>
          <w:t>prytania@uoi.gr</w:t>
        </w:r>
      </w:hyperlink>
      <w:r>
        <w:rPr>
          <w:rFonts w:ascii="Calibri" w:hAnsi="Calibri"/>
          <w:lang w:val="en-US" w:eastAsia="ar-SA"/>
        </w:rPr>
        <w:t xml:space="preserve"> </w:t>
      </w:r>
      <w:r w:rsidRPr="00E73497">
        <w:rPr>
          <w:rFonts w:ascii="Calibri" w:hAnsi="Calibri"/>
          <w:lang w:val="en-US" w:eastAsia="ar-SA"/>
        </w:rPr>
        <w:t xml:space="preserve"> </w:t>
      </w:r>
    </w:p>
    <w:sectPr w:rsidR="008044E3" w:rsidRPr="007B5C13" w:rsidSect="008044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0747"/>
    <w:rsid w:val="00030114"/>
    <w:rsid w:val="001262C7"/>
    <w:rsid w:val="001D295A"/>
    <w:rsid w:val="001D699E"/>
    <w:rsid w:val="00220747"/>
    <w:rsid w:val="00286F61"/>
    <w:rsid w:val="0039429D"/>
    <w:rsid w:val="00403E87"/>
    <w:rsid w:val="00432DB8"/>
    <w:rsid w:val="004C4213"/>
    <w:rsid w:val="004F39DF"/>
    <w:rsid w:val="00540AC4"/>
    <w:rsid w:val="005C1848"/>
    <w:rsid w:val="00601D48"/>
    <w:rsid w:val="00651CB7"/>
    <w:rsid w:val="006901AD"/>
    <w:rsid w:val="006E185C"/>
    <w:rsid w:val="006E6C19"/>
    <w:rsid w:val="00757819"/>
    <w:rsid w:val="007B5C13"/>
    <w:rsid w:val="007C63DB"/>
    <w:rsid w:val="008044E3"/>
    <w:rsid w:val="0086623A"/>
    <w:rsid w:val="00937EC4"/>
    <w:rsid w:val="009833C6"/>
    <w:rsid w:val="009C1461"/>
    <w:rsid w:val="009F1FE2"/>
    <w:rsid w:val="00A2635F"/>
    <w:rsid w:val="00A656DF"/>
    <w:rsid w:val="00A748AB"/>
    <w:rsid w:val="00AB16EB"/>
    <w:rsid w:val="00B467CF"/>
    <w:rsid w:val="00C56E53"/>
    <w:rsid w:val="00D01E6A"/>
    <w:rsid w:val="00DD797E"/>
    <w:rsid w:val="00E038CF"/>
    <w:rsid w:val="00F72FF3"/>
    <w:rsid w:val="00FA75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7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20747"/>
    <w:rPr>
      <w:b/>
      <w:bCs/>
    </w:rPr>
  </w:style>
  <w:style w:type="character" w:styleId="-">
    <w:name w:val="Hyperlink"/>
    <w:basedOn w:val="a0"/>
    <w:uiPriority w:val="99"/>
    <w:unhideWhenUsed/>
    <w:rsid w:val="00937EC4"/>
    <w:rPr>
      <w:color w:val="0000FF"/>
      <w:u w:val="single"/>
    </w:rPr>
  </w:style>
</w:styles>
</file>

<file path=word/webSettings.xml><?xml version="1.0" encoding="utf-8"?>
<w:webSettings xmlns:r="http://schemas.openxmlformats.org/officeDocument/2006/relationships" xmlns:w="http://schemas.openxmlformats.org/wordprocessingml/2006/main">
  <w:divs>
    <w:div w:id="608009492">
      <w:bodyDiv w:val="1"/>
      <w:marLeft w:val="0"/>
      <w:marRight w:val="0"/>
      <w:marTop w:val="0"/>
      <w:marBottom w:val="0"/>
      <w:divBdr>
        <w:top w:val="none" w:sz="0" w:space="0" w:color="auto"/>
        <w:left w:val="none" w:sz="0" w:space="0" w:color="auto"/>
        <w:bottom w:val="none" w:sz="0" w:space="0" w:color="auto"/>
        <w:right w:val="none" w:sz="0" w:space="0" w:color="auto"/>
      </w:divBdr>
      <w:divsChild>
        <w:div w:id="936598725">
          <w:marLeft w:val="0"/>
          <w:marRight w:val="0"/>
          <w:marTop w:val="0"/>
          <w:marBottom w:val="0"/>
          <w:divBdr>
            <w:top w:val="none" w:sz="0" w:space="0" w:color="auto"/>
            <w:left w:val="none" w:sz="0" w:space="0" w:color="auto"/>
            <w:bottom w:val="none" w:sz="0" w:space="0" w:color="auto"/>
            <w:right w:val="none" w:sz="0" w:space="0" w:color="auto"/>
          </w:divBdr>
        </w:div>
        <w:div w:id="548106326">
          <w:marLeft w:val="0"/>
          <w:marRight w:val="0"/>
          <w:marTop w:val="0"/>
          <w:marBottom w:val="0"/>
          <w:divBdr>
            <w:top w:val="none" w:sz="0" w:space="0" w:color="auto"/>
            <w:left w:val="none" w:sz="0" w:space="0" w:color="auto"/>
            <w:bottom w:val="none" w:sz="0" w:space="0" w:color="auto"/>
            <w:right w:val="none" w:sz="0" w:space="0" w:color="auto"/>
          </w:divBdr>
        </w:div>
        <w:div w:id="1179930145">
          <w:marLeft w:val="0"/>
          <w:marRight w:val="0"/>
          <w:marTop w:val="0"/>
          <w:marBottom w:val="0"/>
          <w:divBdr>
            <w:top w:val="none" w:sz="0" w:space="0" w:color="auto"/>
            <w:left w:val="none" w:sz="0" w:space="0" w:color="auto"/>
            <w:bottom w:val="none" w:sz="0" w:space="0" w:color="auto"/>
            <w:right w:val="none" w:sz="0" w:space="0" w:color="auto"/>
          </w:divBdr>
        </w:div>
        <w:div w:id="1480803102">
          <w:marLeft w:val="0"/>
          <w:marRight w:val="0"/>
          <w:marTop w:val="0"/>
          <w:marBottom w:val="0"/>
          <w:divBdr>
            <w:top w:val="none" w:sz="0" w:space="0" w:color="auto"/>
            <w:left w:val="none" w:sz="0" w:space="0" w:color="auto"/>
            <w:bottom w:val="none" w:sz="0" w:space="0" w:color="auto"/>
            <w:right w:val="none" w:sz="0" w:space="0" w:color="auto"/>
          </w:divBdr>
        </w:div>
        <w:div w:id="2095399323">
          <w:marLeft w:val="0"/>
          <w:marRight w:val="0"/>
          <w:marTop w:val="0"/>
          <w:marBottom w:val="0"/>
          <w:divBdr>
            <w:top w:val="none" w:sz="0" w:space="0" w:color="auto"/>
            <w:left w:val="none" w:sz="0" w:space="0" w:color="auto"/>
            <w:bottom w:val="none" w:sz="0" w:space="0" w:color="auto"/>
            <w:right w:val="none" w:sz="0" w:space="0" w:color="auto"/>
          </w:divBdr>
        </w:div>
        <w:div w:id="2139640662">
          <w:marLeft w:val="0"/>
          <w:marRight w:val="0"/>
          <w:marTop w:val="0"/>
          <w:marBottom w:val="0"/>
          <w:divBdr>
            <w:top w:val="none" w:sz="0" w:space="0" w:color="auto"/>
            <w:left w:val="none" w:sz="0" w:space="0" w:color="auto"/>
            <w:bottom w:val="none" w:sz="0" w:space="0" w:color="auto"/>
            <w:right w:val="none" w:sz="0" w:space="0" w:color="auto"/>
          </w:divBdr>
        </w:div>
      </w:divsChild>
    </w:div>
    <w:div w:id="1190098299">
      <w:bodyDiv w:val="1"/>
      <w:marLeft w:val="0"/>
      <w:marRight w:val="0"/>
      <w:marTop w:val="0"/>
      <w:marBottom w:val="0"/>
      <w:divBdr>
        <w:top w:val="none" w:sz="0" w:space="0" w:color="auto"/>
        <w:left w:val="none" w:sz="0" w:space="0" w:color="auto"/>
        <w:bottom w:val="none" w:sz="0" w:space="0" w:color="auto"/>
        <w:right w:val="none" w:sz="0" w:space="0" w:color="auto"/>
      </w:divBdr>
    </w:div>
    <w:div w:id="1652444867">
      <w:bodyDiv w:val="1"/>
      <w:marLeft w:val="0"/>
      <w:marRight w:val="0"/>
      <w:marTop w:val="0"/>
      <w:marBottom w:val="0"/>
      <w:divBdr>
        <w:top w:val="none" w:sz="0" w:space="0" w:color="auto"/>
        <w:left w:val="none" w:sz="0" w:space="0" w:color="auto"/>
        <w:bottom w:val="none" w:sz="0" w:space="0" w:color="auto"/>
        <w:right w:val="none" w:sz="0" w:space="0" w:color="auto"/>
      </w:divBdr>
      <w:divsChild>
        <w:div w:id="34738711">
          <w:marLeft w:val="0"/>
          <w:marRight w:val="0"/>
          <w:marTop w:val="0"/>
          <w:marBottom w:val="0"/>
          <w:divBdr>
            <w:top w:val="none" w:sz="0" w:space="0" w:color="auto"/>
            <w:left w:val="none" w:sz="0" w:space="0" w:color="auto"/>
            <w:bottom w:val="none" w:sz="0" w:space="0" w:color="auto"/>
            <w:right w:val="none" w:sz="0" w:space="0" w:color="auto"/>
          </w:divBdr>
        </w:div>
        <w:div w:id="395250323">
          <w:marLeft w:val="0"/>
          <w:marRight w:val="0"/>
          <w:marTop w:val="0"/>
          <w:marBottom w:val="0"/>
          <w:divBdr>
            <w:top w:val="none" w:sz="0" w:space="0" w:color="auto"/>
            <w:left w:val="none" w:sz="0" w:space="0" w:color="auto"/>
            <w:bottom w:val="none" w:sz="0" w:space="0" w:color="auto"/>
            <w:right w:val="none" w:sz="0" w:space="0" w:color="auto"/>
          </w:divBdr>
        </w:div>
        <w:div w:id="925385936">
          <w:marLeft w:val="0"/>
          <w:marRight w:val="0"/>
          <w:marTop w:val="0"/>
          <w:marBottom w:val="0"/>
          <w:divBdr>
            <w:top w:val="none" w:sz="0" w:space="0" w:color="auto"/>
            <w:left w:val="none" w:sz="0" w:space="0" w:color="auto"/>
            <w:bottom w:val="none" w:sz="0" w:space="0" w:color="auto"/>
            <w:right w:val="none" w:sz="0" w:space="0" w:color="auto"/>
          </w:divBdr>
        </w:div>
        <w:div w:id="1803499774">
          <w:marLeft w:val="0"/>
          <w:marRight w:val="0"/>
          <w:marTop w:val="0"/>
          <w:marBottom w:val="0"/>
          <w:divBdr>
            <w:top w:val="none" w:sz="0" w:space="0" w:color="auto"/>
            <w:left w:val="none" w:sz="0" w:space="0" w:color="auto"/>
            <w:bottom w:val="none" w:sz="0" w:space="0" w:color="auto"/>
            <w:right w:val="none" w:sz="0" w:space="0" w:color="auto"/>
          </w:divBdr>
        </w:div>
        <w:div w:id="296423083">
          <w:marLeft w:val="0"/>
          <w:marRight w:val="0"/>
          <w:marTop w:val="0"/>
          <w:marBottom w:val="0"/>
          <w:divBdr>
            <w:top w:val="none" w:sz="0" w:space="0" w:color="auto"/>
            <w:left w:val="none" w:sz="0" w:space="0" w:color="auto"/>
            <w:bottom w:val="none" w:sz="0" w:space="0" w:color="auto"/>
            <w:right w:val="none" w:sz="0" w:space="0" w:color="auto"/>
          </w:divBdr>
        </w:div>
        <w:div w:id="895972319">
          <w:marLeft w:val="0"/>
          <w:marRight w:val="0"/>
          <w:marTop w:val="0"/>
          <w:marBottom w:val="0"/>
          <w:divBdr>
            <w:top w:val="none" w:sz="0" w:space="0" w:color="auto"/>
            <w:left w:val="none" w:sz="0" w:space="0" w:color="auto"/>
            <w:bottom w:val="none" w:sz="0" w:space="0" w:color="auto"/>
            <w:right w:val="none" w:sz="0" w:space="0" w:color="auto"/>
          </w:divBdr>
        </w:div>
        <w:div w:id="1869297919">
          <w:marLeft w:val="0"/>
          <w:marRight w:val="0"/>
          <w:marTop w:val="0"/>
          <w:marBottom w:val="0"/>
          <w:divBdr>
            <w:top w:val="none" w:sz="0" w:space="0" w:color="auto"/>
            <w:left w:val="none" w:sz="0" w:space="0" w:color="auto"/>
            <w:bottom w:val="none" w:sz="0" w:space="0" w:color="auto"/>
            <w:right w:val="none" w:sz="0" w:space="0" w:color="auto"/>
          </w:divBdr>
        </w:div>
        <w:div w:id="867721975">
          <w:marLeft w:val="0"/>
          <w:marRight w:val="0"/>
          <w:marTop w:val="0"/>
          <w:marBottom w:val="0"/>
          <w:divBdr>
            <w:top w:val="none" w:sz="0" w:space="0" w:color="auto"/>
            <w:left w:val="none" w:sz="0" w:space="0" w:color="auto"/>
            <w:bottom w:val="none" w:sz="0" w:space="0" w:color="auto"/>
            <w:right w:val="none" w:sz="0" w:space="0" w:color="auto"/>
          </w:divBdr>
        </w:div>
        <w:div w:id="910234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ytania@uoi.gr"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1308</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2019-04-22T06:38:00Z</cp:lastPrinted>
  <dcterms:created xsi:type="dcterms:W3CDTF">2019-04-22T06:35:00Z</dcterms:created>
  <dcterms:modified xsi:type="dcterms:W3CDTF">2019-04-22T06:43:00Z</dcterms:modified>
</cp:coreProperties>
</file>