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61" w:rsidRPr="002B35BF" w:rsidRDefault="00E85461" w:rsidP="00E85461">
      <w:pPr>
        <w:jc w:val="center"/>
        <w:rPr>
          <w:rFonts w:cstheme="minorHAnsi"/>
          <w:b/>
          <w:sz w:val="26"/>
          <w:szCs w:val="26"/>
        </w:rPr>
      </w:pPr>
      <w:r w:rsidRPr="002B35BF">
        <w:rPr>
          <w:rFonts w:cstheme="minorHAnsi"/>
          <w:b/>
          <w:sz w:val="26"/>
          <w:szCs w:val="26"/>
        </w:rPr>
        <w:t>ΠΡΟΫΠΟΛΟΓΙΣΜΟΣ</w:t>
      </w:r>
    </w:p>
    <w:p w:rsidR="00E85461" w:rsidRPr="002B35BF" w:rsidRDefault="00E85461" w:rsidP="00E85461">
      <w:pPr>
        <w:jc w:val="center"/>
        <w:rPr>
          <w:rFonts w:cstheme="minorHAnsi"/>
          <w:b/>
          <w:sz w:val="26"/>
          <w:szCs w:val="26"/>
        </w:rPr>
      </w:pPr>
      <w:r w:rsidRPr="002B35BF">
        <w:rPr>
          <w:rFonts w:cstheme="minorHAnsi"/>
          <w:b/>
          <w:sz w:val="26"/>
          <w:szCs w:val="26"/>
        </w:rPr>
        <w:t xml:space="preserve">Τίτλος: </w:t>
      </w:r>
      <w:r w:rsidRPr="002B35BF">
        <w:rPr>
          <w:rFonts w:cstheme="minorHAnsi"/>
          <w:b/>
          <w:sz w:val="26"/>
          <w:szCs w:val="26"/>
        </w:rPr>
        <w:t>Προμήθεια  Σιδηρουργικών  Υλικών  για  τις  ανάγκες  του Παν/</w:t>
      </w:r>
      <w:proofErr w:type="spellStart"/>
      <w:r w:rsidRPr="002B35BF">
        <w:rPr>
          <w:rFonts w:cstheme="minorHAnsi"/>
          <w:b/>
          <w:sz w:val="26"/>
          <w:szCs w:val="26"/>
        </w:rPr>
        <w:t>μίου</w:t>
      </w:r>
      <w:proofErr w:type="spellEnd"/>
      <w:r w:rsidRPr="002B35BF">
        <w:rPr>
          <w:rFonts w:cstheme="minorHAnsi"/>
          <w:b/>
          <w:sz w:val="26"/>
          <w:szCs w:val="26"/>
        </w:rPr>
        <w:t xml:space="preserve"> Ιωαννίνων 2019</w:t>
      </w:r>
    </w:p>
    <w:tbl>
      <w:tblPr>
        <w:tblW w:w="14648" w:type="dxa"/>
        <w:jc w:val="center"/>
        <w:tblLook w:val="04A0" w:firstRow="1" w:lastRow="0" w:firstColumn="1" w:lastColumn="0" w:noHBand="0" w:noVBand="1"/>
      </w:tblPr>
      <w:tblGrid>
        <w:gridCol w:w="574"/>
        <w:gridCol w:w="8374"/>
        <w:gridCol w:w="1198"/>
        <w:gridCol w:w="1276"/>
        <w:gridCol w:w="1583"/>
        <w:gridCol w:w="1643"/>
      </w:tblGrid>
      <w:tr w:rsidR="002B35BF" w:rsidRPr="002B35BF" w:rsidTr="002B35BF">
        <w:trPr>
          <w:trHeight w:val="615"/>
          <w:jc w:val="center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E85461">
              <w:rPr>
                <w:rFonts w:eastAsia="Times New Roman" w:cstheme="minorHAnsi"/>
                <w:b/>
                <w:bCs/>
                <w:lang w:eastAsia="el-GR"/>
              </w:rPr>
              <w:t>A/α</w:t>
            </w:r>
          </w:p>
        </w:tc>
        <w:tc>
          <w:tcPr>
            <w:tcW w:w="8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E85461">
              <w:rPr>
                <w:rFonts w:eastAsia="Times New Roman" w:cstheme="minorHAnsi"/>
                <w:b/>
                <w:bCs/>
                <w:lang w:eastAsia="el-GR"/>
              </w:rPr>
              <w:t>Είδος  υλικού - προδιαγραφή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E85461">
              <w:rPr>
                <w:rFonts w:eastAsia="Times New Roman" w:cstheme="minorHAnsi"/>
                <w:b/>
                <w:bCs/>
                <w:lang w:eastAsia="el-GR"/>
              </w:rPr>
              <w:t>Μονάδα μέτρησης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E85461">
              <w:rPr>
                <w:rFonts w:eastAsia="Times New Roman" w:cstheme="minorHAnsi"/>
                <w:b/>
                <w:bCs/>
                <w:lang w:eastAsia="el-GR"/>
              </w:rPr>
              <w:t>Ποσότητα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E85461">
              <w:rPr>
                <w:rFonts w:eastAsia="Times New Roman" w:cstheme="minorHAnsi"/>
                <w:b/>
                <w:bCs/>
                <w:lang w:eastAsia="el-GR"/>
              </w:rPr>
              <w:t xml:space="preserve">Τιμή μονάδας χωρίς Φ.Π.Α. 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E85461">
              <w:rPr>
                <w:rFonts w:eastAsia="Times New Roman" w:cstheme="minorHAnsi"/>
                <w:b/>
                <w:bCs/>
                <w:lang w:eastAsia="el-GR"/>
              </w:rPr>
              <w:t xml:space="preserve">Αξία χωρίς Φ.Π.Α. </w:t>
            </w:r>
          </w:p>
        </w:tc>
      </w:tr>
      <w:tr w:rsidR="002B35BF" w:rsidRPr="002B35BF" w:rsidTr="002B35BF">
        <w:trPr>
          <w:trHeight w:val="315"/>
          <w:jc w:val="center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E85461">
              <w:rPr>
                <w:rFonts w:eastAsia="Times New Roman" w:cstheme="minorHAnsi"/>
                <w:b/>
                <w:bCs/>
                <w:lang w:eastAsia="el-GR"/>
              </w:rPr>
              <w:t>(1)</w:t>
            </w: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E85461">
              <w:rPr>
                <w:rFonts w:eastAsia="Times New Roman" w:cstheme="minorHAnsi"/>
                <w:b/>
                <w:bCs/>
                <w:lang w:eastAsia="el-GR"/>
              </w:rPr>
              <w:t>(2)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E85461">
              <w:rPr>
                <w:rFonts w:eastAsia="Times New Roman" w:cstheme="minorHAnsi"/>
                <w:b/>
                <w:bCs/>
                <w:lang w:eastAsia="el-GR"/>
              </w:rPr>
              <w:t>(3)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E85461">
              <w:rPr>
                <w:rFonts w:eastAsia="Times New Roman" w:cstheme="minorHAnsi"/>
                <w:b/>
                <w:bCs/>
                <w:lang w:eastAsia="el-GR"/>
              </w:rPr>
              <w:t>(4)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E85461">
              <w:rPr>
                <w:rFonts w:eastAsia="Times New Roman" w:cstheme="minorHAnsi"/>
                <w:b/>
                <w:bCs/>
                <w:lang w:eastAsia="el-GR"/>
              </w:rPr>
              <w:t>(5)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E85461">
              <w:rPr>
                <w:rFonts w:eastAsia="Times New Roman" w:cstheme="minorHAnsi"/>
                <w:b/>
                <w:bCs/>
                <w:lang w:eastAsia="el-GR"/>
              </w:rPr>
              <w:t>(6) = (4)*(5)</w:t>
            </w:r>
          </w:p>
        </w:tc>
      </w:tr>
      <w:tr w:rsidR="002B35BF" w:rsidRPr="002B35BF" w:rsidTr="002B35BF">
        <w:trPr>
          <w:trHeight w:val="554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8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Αλυσίδα  βιομηχανική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κατά  DIN766  με  πάχος  κρίκου  6mm , μήκος  κρίκου  εσωτερικά  18,5mm , πλάτος  κρίκου  εσωτερικά  20mm .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κιλό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25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4,00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100,00</w:t>
            </w:r>
          </w:p>
        </w:tc>
      </w:tr>
      <w:tr w:rsidR="002B35BF" w:rsidRPr="002B35BF" w:rsidTr="002B35BF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Αλυσίδα  βιομηχανική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κατά  DIN766  με  πάχος  κρίκου  8mm , μήκος  κρίκου  εσωτερικά  24mm , πλάτος  κρίκου  εσωτερικά  26mm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κιλό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112,50</w:t>
            </w:r>
          </w:p>
        </w:tc>
      </w:tr>
      <w:tr w:rsidR="002B35BF" w:rsidRPr="002B35BF" w:rsidTr="002B35BF">
        <w:trPr>
          <w:trHeight w:val="963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Αντισκωριακό  αστάρι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μινίου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100%  ,  για εφαρμογή  σε μεταλλικές  επιφάνειες  στις  οποίες  απαιτείται  πολυετής αντισκωριακή  προστασία . Από  καθαρό  ερυθρό  οξείδιο  του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μολύβδου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(μίνιο 100%)  για  αντισκωριακή  προστασία σε  επιφάνειες  που  βρίσκονται  εκτεθειμένες  σε  δυσμενές  οξειδωτικό  περιβάλλον . Ενδεικτικού  τύπου  ΧΡΩΤΕΧ  NEOMIN  , πορτοκαλί  χρώματος . Σε  συσκευασία  0,75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Lit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/ τεμάχιο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15,00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75,00</w:t>
            </w:r>
          </w:p>
        </w:tc>
      </w:tr>
      <w:tr w:rsidR="002B35BF" w:rsidRPr="002B35BF" w:rsidTr="002B35BF">
        <w:trPr>
          <w:trHeight w:val="36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Αντισκωριακό-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Γραφιτούχο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>-Λιπαντικό  σπρέι  για  βίδες   ≥200ml / φιάλη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17,50</w:t>
            </w:r>
          </w:p>
        </w:tc>
      </w:tr>
      <w:tr w:rsidR="002B35BF" w:rsidRPr="002B35BF" w:rsidTr="002B35BF">
        <w:trPr>
          <w:trHeight w:val="526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Αυτόματος  μεντεσές  ντουλαπιού  με  άνοιγμα  95°  , πλήρες με σταυρωτό τακάκι ρυθμιζόμενο ,διάμετρος  τρύπας μεντεσέ Φ35  ,  βάθος κεφαλής μεντεσέ 11mm.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80,00</w:t>
            </w:r>
          </w:p>
        </w:tc>
      </w:tr>
      <w:tr w:rsidR="002B35BF" w:rsidRPr="002B35BF" w:rsidTr="002B35BF">
        <w:trPr>
          <w:trHeight w:val="553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Αυτόματος  μεντεσές  ντουλαπιού  με  άνοιγμα  180°  , πλήρες με σταυρωτό τακάκι ρυθμιζόμενο ,διάμετρος  τρύπας μεντεσέ Φ35  ,  βάθος κεφαλής μεντεσέ 11mm.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80,00</w:t>
            </w:r>
          </w:p>
        </w:tc>
      </w:tr>
      <w:tr w:rsidR="002B35BF" w:rsidRPr="002B35BF" w:rsidTr="002B35BF">
        <w:trPr>
          <w:trHeight w:val="222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Αυτόματος  μηχανισμός  επαναφοράς  πόρτας , εξωτερικός  ελαφριού  τύπου – πλακέ , με συνεχή έλεγχο καθ' όλη τη διάρκεια κλεισίματος της  πόρτας , κατάλληλος  για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αλουμινόπορτες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σιδηρόπορτες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και ξύλινες  πόρτες , με βαλβίδα ρύθμισης ταχύτητας κλεισίματος  και βαλβίδα ρύθμισης  ταχύτητας  πρόσκρουσης . Δύναμη κλεισίματος  ΕΝ3 . για πλάτος φύλλου πόρτας  μέχρι 105cm , βάρος πόρτας 70Kg  και  άνοιγμα  πόρτας  έως  180˚  , CE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450,00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Αφρός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πολυουρεθάνης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ενός (1)  συστατικού σε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σπρέϋ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>,  μικρό μέγεθος  φιάλης  300ml/τεμάχιο , CE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67,50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9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Βενζινόκολλα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γενικής  χρήσης  ,  250gr/τεμάχιο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 εξάγωνη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 Μ12Χ60mm  ,  DIN558 , με μετρικό σπείρωμα σε όλο το μήκος της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ED6" w:rsidRPr="00E85461" w:rsidRDefault="00E85461" w:rsidP="00695B3F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120,00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lastRenderedPageBreak/>
              <w:t>11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 εξάγωνη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 Μ14Χ60mm  ,  DIN558 , με μετρικό σπείρωμα σε όλο το μήκος της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120,00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 εξάγωνη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 Μ14Χ70mm  ,  DIN558 , με μετρικό σπείρωμα σε όλο το μήκος της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60,00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13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 εξάγωνη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 Μ16Χ60mm  ,  DIN558 , με μετρικό σπείρωμα σε όλο το μήκος της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140,00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14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 εξάγωνη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 Μ16Χ70mm  ,  DIN558 , με μετρικό σπείρωμα σε όλο το μήκος της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70,00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15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 εξάγωνη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 Μ4Χ20mm  ,  DIN558 , με μετρικό σπείρωμα σε όλο το μήκος της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16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 εξάγωνη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 Μ4Χ30mm  ,  DIN558 , με μετρικό σπείρωμα σε όλο το μήκος της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17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 εξάγωνη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 Μ6Χ25mm  ,  DIN558 , με μετρικό σπείρωμα σε όλο το μήκος της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0,060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18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 εξάγωνη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 Μ6Χ30mm  ,  DIN558 , με μετρικό σπείρωμα σε όλο το μήκος της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0,060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19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 εξάγωνη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 Μ6Χ40mm  ,  DIN558 , με μετρικό σπείρωμα σε όλο το μήκος της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0,060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 εξάγωνη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 Μ8Χ30mm  ,  DIN558 , με μετρικό σπείρωμα σε όλο το μήκος της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21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 εξάγωνη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 Μ8Χ40mm  ,  DIN558 , με μετρικό σπείρωμα σε όλο το μήκος της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22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 μαύρη 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φρεζάτη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για  γυψοσανίδα  3,50Χ25mm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8,00</w:t>
            </w:r>
          </w:p>
        </w:tc>
      </w:tr>
      <w:tr w:rsidR="002B35BF" w:rsidRPr="002B35BF" w:rsidTr="002B35BF">
        <w:trPr>
          <w:trHeight w:val="55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23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(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μηχανόβιδα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) με βόλτες  για περικόχλιο με μετρικό σπείρωμα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Coarse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, ανοξείδωτη , με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φρεζάτη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κεφαλή , 6Χ80mm  (6mm πάχος και 80mm μήκος )  , DIN 965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0,36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18,00</w:t>
            </w:r>
          </w:p>
        </w:tc>
      </w:tr>
      <w:tr w:rsidR="002B35BF" w:rsidRPr="002B35BF" w:rsidTr="002B35BF">
        <w:trPr>
          <w:trHeight w:val="402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24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(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μηχανόβιδα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) με βόλτες  για περικόχλιο με μετρικό σπείρωμα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Coarse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με  στρόγγυλη  κεφαλή  σταυρό , 6Χ25mm  (6mm πάχος και 25mm μήκος )  , DIN 7985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10,00</w:t>
            </w:r>
          </w:p>
        </w:tc>
      </w:tr>
      <w:tr w:rsidR="002B35BF" w:rsidRPr="002B35BF" w:rsidTr="002B35BF">
        <w:trPr>
          <w:trHeight w:val="696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25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αυτοδιάτρητη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λαμαρινόβιδα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( ψωμάκι σταυρό WAFFER )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με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φαρδειά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κεφαλή 11mm , σταυρό , 4,2mm πάχος Χ 13mm μήκος 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10,00</w:t>
            </w:r>
          </w:p>
        </w:tc>
      </w:tr>
      <w:tr w:rsidR="002B35BF" w:rsidRPr="002B35BF" w:rsidTr="002B35BF">
        <w:trPr>
          <w:trHeight w:val="554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26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αυτοδιάτρητη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λαμαρινόβιδα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( ψωμάκι σταυρό WAFFER ),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με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φαρδειά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κεφαλή 11mm , σταυρό , 4,2mm πάχος Χ 19mm μήκος 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10,00</w:t>
            </w:r>
          </w:p>
        </w:tc>
      </w:tr>
      <w:tr w:rsidR="002B35BF" w:rsidRPr="002B35BF" w:rsidTr="002B35BF">
        <w:trPr>
          <w:trHeight w:val="44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27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αυτοδιάτρητη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λαμαρινόβιδα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6,3mm πάχος Χ 32mm μήκος   ,  με εξάγωνη  κεφαλή  10mm  και ροδέλα με λαστιχένια φλάντζα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κατά  DIN 7504/K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40,00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28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φρεζάτη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ξυλόβιδα  3,50Χ40mm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29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φρεζάτη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ξυλόβιδα  4,00Χ30mm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30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φρεζάτη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ξυλόβιδα  5,00Χ40mm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31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φρεζάτη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ξυλόβιδα  5,00Χ50mm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7,50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32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Βίδα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φρεζάτη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ξυλόβιδα  5,00Χ60mm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8,00</w:t>
            </w:r>
          </w:p>
        </w:tc>
      </w:tr>
      <w:tr w:rsidR="002B35BF" w:rsidRPr="002B35BF" w:rsidTr="002B35BF">
        <w:trPr>
          <w:trHeight w:val="104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33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Βούρτσα συρμάτινη  240mm  καμπυλωτή  , χειρός  με  πλαστική  λαβή  ,  μπρούτζινη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15,00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34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Βύσματα  γυψοσανίδας  Ø10  αρθρωτά  ,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νάυλον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, για βίδες  4X50mm  ,  για πάχος γυψοσανίδας 9,5 - 32 χιλιοστών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0,090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9,00</w:t>
            </w:r>
          </w:p>
        </w:tc>
      </w:tr>
      <w:tr w:rsidR="002B35BF" w:rsidRPr="002B35BF" w:rsidTr="002B35BF">
        <w:trPr>
          <w:trHeight w:val="85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35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Βύσματα  μεταλλικά  χτυπητά  μέσων φορτίων  για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Μ6mm  και  οπή  στο  μπετόν  8mm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απο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γαλβανισμένο χάλυβα  με εσωτερικό μεταλλικό κώνο που εκτονώνει το βύσμα όταν χτυπηθεί με κατάλληλο ζουμπά και ασφαλίζει με την πλήρη εφαρμογή της βίδας . Ιδανικό για στερεώσεις σε οροφές με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. Κατάλληλο για τοποθέτηση σε μπετό ή πέτρα.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10,00</w:t>
            </w:r>
          </w:p>
        </w:tc>
      </w:tr>
      <w:tr w:rsidR="002B35BF" w:rsidRPr="002B35BF" w:rsidTr="002B35BF">
        <w:trPr>
          <w:trHeight w:val="8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36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Βύσματα  μεταλλικά  χτυπητά  μέσων φορτίων  για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Μ8mm  και  οπή  στο  μπετόν  10mm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απο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γαλβανισμένο χάλυβα  με εσωτερικό μεταλλικό κώνο που εκτονώνει το βύσμα όταν χτυπηθεί με κατάλληλο ζουμπά και ασφαλίζει με την πλήρη εφαρμογή της βίδας . Ιδανικό για στερεώσεις σε οροφές με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. Κατάλληλο για τοποθέτηση σε μπετό ή πέτρα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0,120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12,00</w:t>
            </w:r>
          </w:p>
        </w:tc>
      </w:tr>
      <w:tr w:rsidR="002B35BF" w:rsidRPr="002B35BF" w:rsidTr="002B35BF">
        <w:trPr>
          <w:trHeight w:val="12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37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Βύσματα  μεταλλικά  χτυπητά  μέσων φορτίων  για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Μ10mm  και  οπή  στο  μπετόν  12mm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απο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γαλβανισμένο χάλυβα  με εσωτερικό μεταλλικό κώνο που εκτονώνει το βύσμα όταν χτυπηθεί με κατάλληλο ζουμπά και ασφαλίζει με την πλήρη εφαρμογή της βίδας . Ιδανικό για στερεώσεις σε οροφές με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. Κατάλληλο για τοποθέτηση σε μπετό ή πέτρα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0,150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15,00</w:t>
            </w:r>
          </w:p>
        </w:tc>
      </w:tr>
      <w:tr w:rsidR="002B35BF" w:rsidRPr="002B35BF" w:rsidTr="002B35BF">
        <w:trPr>
          <w:trHeight w:val="1003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38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Γράσο βάσεως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λιθίου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ενισχυμένο με διθειούχο μολυβδαίνιο (MoS2) , με  αντιοξειδωτικά και  αντιδιαβρωτικά  πρόσθετα υψηλών  πιέσεων  χρώματος  μαύρου , κατάλληλο για γρανάζια και ρουλεμάν εκτεθειμένα  στις  καιρικές  συνθήκες , σε συσκευασία 1Kgr / τεμάχιο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36,00</w:t>
            </w:r>
          </w:p>
        </w:tc>
      </w:tr>
      <w:tr w:rsidR="002B35BF" w:rsidRPr="002B35BF" w:rsidTr="002B35BF">
        <w:trPr>
          <w:trHeight w:val="413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39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Γράσο βάσεως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λιθίου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σε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σπρέυ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>, με ισχυρά αντιοξειδωτικά και αντιδιαβρωτικά πρόσθετα , κατάλληλο για γρανάζια και ρουλεμάν εκτεθειμένα  στις  καιρικές  συνθήκες , σε συσκευασία    ≥ 400ml / τεμάχιο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50,00</w:t>
            </w:r>
          </w:p>
        </w:tc>
      </w:tr>
      <w:tr w:rsidR="002B35BF" w:rsidRPr="002B35BF" w:rsidTr="002B35BF">
        <w:trPr>
          <w:trHeight w:val="214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40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Γωνία  στήριξης  ραφιών-ντουλαπιών   50X50mm , ενισχυμένη  με  νεύρο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25,00</w:t>
            </w:r>
          </w:p>
        </w:tc>
      </w:tr>
      <w:tr w:rsidR="002B35BF" w:rsidRPr="002B35BF" w:rsidTr="002B35BF">
        <w:trPr>
          <w:trHeight w:val="34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41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Δίσκος κοπής σιδήρου Φ115*1,0mm , για ηλεκτρικό τροχό , CE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20,00</w:t>
            </w:r>
          </w:p>
        </w:tc>
      </w:tr>
      <w:tr w:rsidR="002B35BF" w:rsidRPr="002B35BF" w:rsidTr="002B35BF">
        <w:trPr>
          <w:trHeight w:val="54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42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Δίσκος κοπής σιδήρου Φ230*2,0mm , για ηλεκτρικό τροχό , CE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60,00</w:t>
            </w:r>
          </w:p>
        </w:tc>
      </w:tr>
      <w:tr w:rsidR="002B35BF" w:rsidRPr="002B35BF" w:rsidTr="002B35BF">
        <w:trPr>
          <w:trHeight w:val="413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43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Ελαστικό  φύλλο από  SBR  πάχους  8mm , λείο  και  στις  δύο  πλευρές  ενισχυμένο  με  λινά  ,  σε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ρολλό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ύψους  1,20m  και  μήκους  5m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τρέχων μέτρο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22,00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110,00</w:t>
            </w:r>
          </w:p>
        </w:tc>
      </w:tr>
      <w:tr w:rsidR="002B35BF" w:rsidRPr="002B35BF" w:rsidTr="002B35BF">
        <w:trPr>
          <w:trHeight w:val="718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44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Ηλεκτρόδια Φ 2,5 / 350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ρουτιλίου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- κυτταρίνης , μέσης επένδυσης , χαμηλής θερμοκρασίας συγκόλλησης  , γενικής  χρήσης  , κατά DIN 1913 : E 4321 R3  ,  ενδεικτικού τύπου OERLIKON  FINCORD-M 2.5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mm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, 4Kgr / τεμάχιο  , CE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14,00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28,00</w:t>
            </w:r>
          </w:p>
        </w:tc>
      </w:tr>
      <w:tr w:rsidR="002B35BF" w:rsidRPr="002B35BF" w:rsidTr="002B35BF">
        <w:trPr>
          <w:trHeight w:val="602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45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Ηλεκτρόδια Φ 2,5 / 350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ρουτιλίου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- κυτταρίνης , μέσης επένδυσης , χαμηλής θερμοκρασίας συγκόλλησης προς κάθε κατεύθυνση , κατά DIN 1913 : E 4322 R(C) 3  ,  ενδεικτικού τύπου OERLIKON  REX  ,  4Kgr / τεμάχιο  ,  CE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14,00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28,00</w:t>
            </w:r>
          </w:p>
        </w:tc>
      </w:tr>
      <w:tr w:rsidR="002B35BF" w:rsidRPr="002B35BF" w:rsidTr="002B35BF">
        <w:trPr>
          <w:trHeight w:val="486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46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Ηλεκτρόδια Φ 3,25 / 350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ρουτιλίου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- κυτταρίνης , μέσης επένδυσης , χαμηλής θερμοκρασίας συγκόλλησης  , γενικής  χρήσης  , κατά DIN 1913 : E 4321 R3  ,  ενδεικτικού τύπου OERLIKON  FINCORD-M 3.25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mm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, 4Kgr / τεμάχιο  , CE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14,00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28,00</w:t>
            </w:r>
          </w:p>
        </w:tc>
      </w:tr>
      <w:tr w:rsidR="002B35BF" w:rsidRPr="002B35BF" w:rsidTr="002B35BF">
        <w:trPr>
          <w:trHeight w:val="3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47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Ηλεκτρόδια Φ 3,25 / 350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ρουτιλίου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- κυτταρίνης , μέσης επένδυσης , χαμηλής θερμοκρασίας συγκόλλησης προς κάθε κατεύθυνση , κατά DIN 1913 : E 4322 R(C) 3  ,  ενδεικτικού τύπου OERLIKON  REX  ,  4Kgr / τεμάχιο  ,  CE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14,00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28,00</w:t>
            </w:r>
          </w:p>
        </w:tc>
      </w:tr>
      <w:tr w:rsidR="002B35BF" w:rsidRPr="002B35BF" w:rsidTr="002B35BF">
        <w:trPr>
          <w:trHeight w:val="76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48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Κλειδαριά  ασφαλείας  για  εξωτερικές  σιδερένιες  πόρτες  20mm κέντρο , με  μύλο ασφαλείας , ενδεικτικού τύπου DOMUS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No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90120 .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13,00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260,00</w:t>
            </w:r>
          </w:p>
        </w:tc>
      </w:tr>
      <w:tr w:rsidR="002B35BF" w:rsidRPr="002B35BF" w:rsidTr="002B35BF">
        <w:trPr>
          <w:trHeight w:val="6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49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Κλειδαριά  ασφαλείας  για  εξωτερικές  πόρτες  αλουμινίου  30mm κέντρο , με  μύλο ασφαλείας, ενδεικτικού τύπου DOMUS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No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91130 .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15,00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450,00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Κλειδαριά  ασφαλείας  για  εξωτερικές  πόρτες  αλουμινίου  35mm κέντρο , με  μύλο ασφαλείας, ενδεικτικού τύπου DOMUS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No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91135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15,00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450,00</w:t>
            </w:r>
          </w:p>
        </w:tc>
      </w:tr>
      <w:tr w:rsidR="002B35BF" w:rsidRPr="002B35BF" w:rsidTr="002B35BF">
        <w:trPr>
          <w:trHeight w:val="412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51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Κλειδαριά  ασφαλείας  για  εξωτερικές  ξύλινες πόρτες   45mm κέντρο , πλήρης με μύλο ασφαλείας , ενδεικτικού τύπου  DOMUS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Export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No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90845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12,60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1512,00</w:t>
            </w:r>
          </w:p>
        </w:tc>
      </w:tr>
      <w:tr w:rsidR="002B35BF" w:rsidRPr="002B35BF" w:rsidTr="002B35BF">
        <w:trPr>
          <w:trHeight w:val="1001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52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Κλειδαριά  κυλινδρική  ασφαλείας  για  πόρτες  ξύλινες  ή  αλουμινίου  πάχους  35-50mm , με  τρία  κλειδιά , χρώματος  νίκελ  ή  χρυσό . Η  κλειδαριά  από  έξω  κλειδώνει  με  κλειδί  και  από  μέσα  με  κουμπί  , η  γλώσσα  της  κλειδαριάς  τραβιέται  με  περιστροφή  του  πόμολου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300,00</w:t>
            </w:r>
          </w:p>
        </w:tc>
      </w:tr>
      <w:tr w:rsidR="002B35BF" w:rsidRPr="002B35BF" w:rsidTr="002B35BF">
        <w:trPr>
          <w:trHeight w:val="748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53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Κλειδαριά  συρταριών  γραφείου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κουτιαστή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με  τετράγωνο  σώμα , πλήρης  μαζί  με  το  αντίκρισμα και ροζέτα , ατσάλινη , με  διαστάσεις  σώματος  κλειδαριάς  60Χ45mm , μήκος  κυλίνδρου  25mm , πάχος  κυλίνδρου  20mm  και  πλάτος  γλώσσας  25mm , χρώματος  χρυσό ή νίκελ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240,00</w:t>
            </w:r>
          </w:p>
        </w:tc>
      </w:tr>
      <w:tr w:rsidR="002B35BF" w:rsidRPr="002B35BF" w:rsidTr="002B35BF">
        <w:trPr>
          <w:trHeight w:val="838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54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Κλειδαριά  συρταριών  γραφείου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κουτιαστή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στρόγγυλη  βάση  διαμέτρου 40mm , πλήρης  μαζί  με  το  αντίκρισμα και ροζέτα , ατσάλινη , με  διάμετρο  σώματος  κλειδαριάς  40mm , μήκος  κυλίνδρου  20mm , πάχος  κυλίνδρου  17mm  και  πλάτος  γλώσσας  16mm , χρώματος  χρυσό ή νίκελ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80,00</w:t>
            </w:r>
          </w:p>
        </w:tc>
      </w:tr>
      <w:tr w:rsidR="002B35BF" w:rsidRPr="002B35BF" w:rsidTr="00424B56">
        <w:trPr>
          <w:trHeight w:val="98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55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Κλειδαριά  ντουλαπιών κυλινδρική  με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λαμάκι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διάμετρος  κυλίνδρου  19mm ,  μήκος  κυλίνδρου  30mm , το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λαμάκι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να  έχει  μήκος  40mm  να  περιστρέφεται  90˚  και  να  είναι  ίσιο . Η  κλειδαριά  να  έχει  δύο  τουλάχιστον  κλειδιά  και  χρώμα  νίκελ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450,00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56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Κλειδαριά  πίνακα , μαζί  με  το  ίσιο  κλειδί  5mm ,  με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ισιο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λαμάκι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που  περιστρέφεται  0-90˚.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3,20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32,00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57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Κλειδαριά  πίνακα , μαζί  με  το  ίσιο  κλειδί  5mm ,  με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λαμάκι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με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γώνα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που  περιστρέφεται  0-90˚.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3,20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32,00</w:t>
            </w:r>
          </w:p>
        </w:tc>
      </w:tr>
      <w:tr w:rsidR="002B35BF" w:rsidRPr="002B35BF" w:rsidTr="002B35BF">
        <w:trPr>
          <w:trHeight w:val="1201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58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Κλειδαριά  χωνευτή για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πυράντοχη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πόρτα , κέντρο 65mm  , με  λειτουργία  πανικού , η  κλειδαριά  από την  μέσα  πλευρά  ανοίγει  με  την  μπάρα  πανικού και  από  την  έξω  πλευρά  με  το  πόμολο  αν  είναι  ξεκλείδωτη , με οβάλ πλάκα προσώπου κλειδαριάς  πλάτους  24mm και μήκος  προσώπου  235mm , απόσταση μεταξύ του κέντρου του κυλίνδρου και του καρέ  πόμολου  72mm ,   , ενδεικτικού  τύπου  CISA  43110  , CE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28,00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280,00</w:t>
            </w:r>
          </w:p>
        </w:tc>
      </w:tr>
      <w:tr w:rsidR="002B35BF" w:rsidRPr="002B35BF" w:rsidTr="002B35BF">
        <w:trPr>
          <w:trHeight w:val="79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59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Κλειδί  άκοπο , κοντό αριστερό , για 4 δόντια αριστερά , για αντίγραφο κλειδιών , ορειχάλκινο , ενδεικτικού τύπου DOMUS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No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11009 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0,46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230,00</w:t>
            </w:r>
          </w:p>
        </w:tc>
      </w:tr>
      <w:tr w:rsidR="002B35BF" w:rsidRPr="002B35BF" w:rsidTr="002B35BF">
        <w:trPr>
          <w:trHeight w:val="79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60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Κλειδί άκοπο , μακρύ αριστερό , για 5 δόντια αριστερά , για αντίγραφο κλειδιών , ορειχάλκινο , ενδεικτικού τύπου DOMUS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No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16009 L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144,00</w:t>
            </w:r>
          </w:p>
        </w:tc>
      </w:tr>
      <w:tr w:rsidR="002B35BF" w:rsidRPr="002B35BF" w:rsidTr="002B35BF">
        <w:trPr>
          <w:trHeight w:val="62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61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Κλειδί άκοπο , μακρύ δεξιό , για 5 δόντια δεξιά , για αντίγραφο κλειδιών , ορειχάλκινο , ενδεικτικού τύπου CORBIN ,  για μύλο  CORBIN 80mm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100,00</w:t>
            </w:r>
          </w:p>
        </w:tc>
      </w:tr>
      <w:tr w:rsidR="002B35BF" w:rsidRPr="002B35BF" w:rsidTr="002B35BF">
        <w:trPr>
          <w:trHeight w:val="1394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62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Κόλλα  για  τζάμια  και  παρμπρίζ  αυτοκινήτων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παρμπριζόκολλα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με βάση την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Πολυουρεθάνη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ενός συστατικού κατάλληλη για ισχυρή ελαστική - δομική συγκόλληση μεταξύ ετεροειδών στοιχείων όπως μεταλλικά φύλλα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fiberglass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κ.α. , σε σωληνάριο/φύσιγγα  310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ml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για εφαρμογή με πιστόλι σιλικόνης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ενδεικτυκού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τύπου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Elastotet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WindShield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PU230 .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24,00</w:t>
            </w:r>
          </w:p>
        </w:tc>
      </w:tr>
      <w:tr w:rsidR="002B35BF" w:rsidRPr="002B35BF" w:rsidTr="00424B56">
        <w:trPr>
          <w:trHeight w:val="85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63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Κόλλα  για  τζάμια  και  παρμπρίζ  αυτοκινήτων 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παρμπριζόκολλα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μαύρη  ενός συστατικού , κατάλληλο για ισχυρή ελαστική συγκόλληση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γιαλιού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κ.α. , σε σωληνάριο/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φυσιγγα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290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ml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για εφαρμογή με πιστόλι σιλικόνης , ενδεικτικού  τύπου  SIKAFLEX  256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28,00</w:t>
            </w:r>
          </w:p>
        </w:tc>
      </w:tr>
      <w:tr w:rsidR="002B35BF" w:rsidRPr="002B35BF" w:rsidTr="002B35BF">
        <w:trPr>
          <w:trHeight w:val="127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64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Κόλλα  σπειρωμάτων  από  υγρό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τεφλόν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για  στεγανοποίηση σπειρωμάτων σε σωληνώσεις νερού-λαδιού , ζεστού-κρύου νερού και άλλων χημικών,  σε  συσκευασία  50ml / τεμάχιο , ενδεικτικού  τύπου  LOXEAL 55-14 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50,00</w:t>
            </w:r>
          </w:p>
        </w:tc>
      </w:tr>
      <w:tr w:rsidR="002B35BF" w:rsidRPr="002B35BF" w:rsidTr="002B35BF">
        <w:trPr>
          <w:trHeight w:val="225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65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Κολωνάκι  σήμανσης   ύψους  45cm  , εύκαμπτο , κυλινδρικό ,  πορτοκαλί χρώματος  με  τουλάχιστον  δύο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ανταλλακλαστικές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ταινίες , κατασκευασμένο από υλικό  PU (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πολυουρεθάνη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>) , με εξαιρετικά υψηλή αντοχή στα χτυπήματα των οχημάτων . Τοποθετείται  στο έδαφος  για  την  οριοθέτηση  χώρων , την απαγόρευση  στάθμευσης  , τον διαχωρισμό  λωρίδων  κυκλοφορίας  και  για  άλλες  εφαρμογές . Ανθεκτικό  στις  καιρικές  συνθήκες  και  την  ηλιακή  ακτινοβολία . Αντοχή  σε  θερμοκρασίες -60°C / +80°C .Επανέρχεται  σε  κάθετη θέση  μετά  από  κάθε  κρούση . Θα   πρέπει  να  συμπεριλαμβάνεται  και το σετ  στήριξης στο έδαφος  (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στριφώνια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-ροδέλες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και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ούπα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>) , CE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15,00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1500,00</w:t>
            </w:r>
          </w:p>
        </w:tc>
      </w:tr>
      <w:tr w:rsidR="002B35BF" w:rsidRPr="002B35BF" w:rsidTr="002B35BF">
        <w:trPr>
          <w:trHeight w:val="2246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66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Κολωνάκι  σήμανσης   ύψους  75cm  , εύκαμπτο , κυλινδρικό ,  πορτοκαλί χρώματος  με  τουλάχιστον  δύο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ανταλλακλαστικές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ταινίες , κατασκευασμένο από υλικό  PU (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πολυουρεθάνη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>) , με εξαιρετικά υψηλή αντοχή στα χτυπήματα των οχημάτων . Τοποθετείται  στο έδαφος  για  την  οριοθέτηση  χώρων , την απαγόρευση  στάθμευσης  , τον διαχωρισμό  λωρίδων  κυκλοφορίας  και  για  άλλες  εφαρμογές . Ανθεκτικό  στις  καιρικές  συνθήκες  και  την  ηλιακή  ακτινοβολία . Αντοχή  σε  θερμοκρασίες -60°C / +80°C .Επανέρχεται  σε  κάθετη θέση  μετά  από  κάθε  κρούση . Θα   πρέπει  να  συμπεριλαμβάνεται  και το σετ  στήριξης στο έδαφος  (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στριφώνια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-ροδέλες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και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ούπα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>) , CE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22,00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440,00</w:t>
            </w:r>
          </w:p>
        </w:tc>
      </w:tr>
      <w:tr w:rsidR="002B35BF" w:rsidRPr="002B35BF" w:rsidTr="002B35BF">
        <w:trPr>
          <w:trHeight w:val="93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67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Κώνος  σήμανσης  με ύψος  50cm , πορτοκαλί  χρώματος   κατασκευασμένος  από  PVC  ,  εξαιρετικά εύκαμπτος  για  να  μπορεί να αντέξει σε κρούσεις και στο βάρος των οχημάτων , ανθεκτικός  στις  καιρικές  συνθήκες  και  την  ηλιακή  ακτινοβολία , διατηρώντας  το αρχικό  του  χρώμα . Θα  πρέπει  να  φέρει δύο (2) ανακλαστικές ταινίες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68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Κρίκοι κλειδιών , μεταλλικοί INOX , με διάμετρο 25mm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15,00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69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Κρίκοι κλειδιών , μεταλλικοί INOX , με διάμετρο 35mm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20,00</w:t>
            </w:r>
          </w:p>
        </w:tc>
      </w:tr>
      <w:tr w:rsidR="002B35BF" w:rsidRPr="002B35BF" w:rsidTr="002B35BF">
        <w:trPr>
          <w:trHeight w:val="422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70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Κρίκος  6Χ50mm  , με  βίδα  και  παξιμάδι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. Πάχος  ελεύθερου  κρίκου  Φ6mm , η βίδα  να  έχει  πάχος  Φ6mm  και  σπείρωμα  μήκους  50mm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βαρέως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τύπου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20,00</w:t>
            </w:r>
          </w:p>
        </w:tc>
      </w:tr>
      <w:tr w:rsidR="002B35BF" w:rsidRPr="002B35BF" w:rsidTr="002B35BF">
        <w:trPr>
          <w:trHeight w:val="139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71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Κρίκος  6Χ80mm  , με  βίδα  και  παξιμάδι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. Πάχος  ελεύθερου  κρίκου  Φ6mm , η βίδα  να  έχει  πάχος  Φ6mm  και  σπείρωμα  μήκους  80mm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βαρέως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τύπου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1,30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26,00</w:t>
            </w:r>
          </w:p>
        </w:tc>
      </w:tr>
      <w:tr w:rsidR="002B35BF" w:rsidRPr="002B35BF" w:rsidTr="002B35BF">
        <w:trPr>
          <w:trHeight w:val="452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72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Κρίκος  8Χ50mm  , με  βίδα  και  παξιμάδι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. Πάχος  ελεύθερου  κρίκου  Φ8mm , η βίδα  να  έχει  πάχος  Φ8mm  και  σπείρωμα  μήκους  50mm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βαρέως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τύπου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1,30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26,00</w:t>
            </w:r>
          </w:p>
        </w:tc>
      </w:tr>
      <w:tr w:rsidR="002B35BF" w:rsidRPr="002B35BF" w:rsidTr="002B35BF">
        <w:trPr>
          <w:trHeight w:val="446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73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Κρίκος  8Χ80mm  , με  βίδα  και  παξιμάδι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. Πάχος  ελεύθερου  κρίκου  Φ8mm , η βίδα  να  έχει  πάχος  Φ8mm  και  σπείρωμα  μήκους  80mm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βαρέως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τύπου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1,60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32,00</w:t>
            </w:r>
          </w:p>
        </w:tc>
      </w:tr>
      <w:tr w:rsidR="002B35BF" w:rsidRPr="002B35BF" w:rsidTr="002B35BF">
        <w:trPr>
          <w:trHeight w:val="112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74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Κύλινδρος απλός  60mm (30/30mm)  , ορειχάλκινος  , με τρία κλειδιά , ενδεικτικού τύπου DOMUS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No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16060 . Η  γλώσσα  του  κυλίνδρου  να  είναι  σε  κάθετη  θέση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600,00</w:t>
            </w:r>
          </w:p>
        </w:tc>
      </w:tr>
      <w:tr w:rsidR="002B35BF" w:rsidRPr="002B35BF" w:rsidTr="002B35BF">
        <w:trPr>
          <w:trHeight w:val="129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75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Κύλινδρος απλός  65mm (30/35mm)  , ορειχάλκινος  , με τρία κλειδιά , ενδεικτικού τύπου DOMUS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No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16065 . Η  γλώσσα  του  κυλίνδρου  να  είναι  σε  κάθετη  θέση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700,00</w:t>
            </w:r>
          </w:p>
        </w:tc>
      </w:tr>
      <w:tr w:rsidR="002B35BF" w:rsidRPr="002B35BF" w:rsidTr="002B35BF">
        <w:trPr>
          <w:trHeight w:val="6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76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Κύλινδρος απλός  75mm (30/45mm)  , ορειχάλκινος  , με τρία κλειδιά , ενδεικτικού τύπου DOMUS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No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16075 . Η  γλώσσα  του  κυλίνδρου  να  είναι  σε  κάθετη  θέση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400,00</w:t>
            </w:r>
          </w:p>
        </w:tc>
      </w:tr>
      <w:tr w:rsidR="002B35BF" w:rsidRPr="002B35BF" w:rsidTr="002B35BF">
        <w:trPr>
          <w:trHeight w:val="8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77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Κύλινδροι  απλοί  60mm (30/30mm) , οι  οποίοι θα  ανοίγουν  με  το  ίδιο κλειδί  ,  ορειχάλκινοι  . Κάθε  κύλινδρος  θα  συνοδεύεται  με  τρία  κλειδιά . Η  γλώσσα  του  κυλίνδρου  να  είναι  σε  κάθετη  θέση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14,00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700,00</w:t>
            </w:r>
          </w:p>
        </w:tc>
      </w:tr>
      <w:tr w:rsidR="002B35BF" w:rsidRPr="002B35BF" w:rsidTr="002B35BF">
        <w:trPr>
          <w:trHeight w:val="554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78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Κύλινδροι  απλοί  65mm (30/35mm) , οι  οποίοι θα  ανοίγουν  με  το  ίδιο κλειδί  ,  ορειχάλκινοι  . Κάθε  κύλινδρος  θα  συνοδεύεται  με  τρία  κλειδιά . Η  γλώσσα  του  κυλίνδρου  να  είναι  σε  κάθετη  θέση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14,00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420,00</w:t>
            </w:r>
          </w:p>
        </w:tc>
      </w:tr>
      <w:tr w:rsidR="002B35BF" w:rsidRPr="002B35BF" w:rsidTr="00424B56">
        <w:trPr>
          <w:trHeight w:val="721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79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Κύλινδροι  απλοί  75mm (30/45mm) , οι  οποίοι θα  ανοίγουν  με  το  ίδιο κλειδί  ,  ορειχάλκινοι  . Κάθε  κύλινδρος  θα  συνοδεύεται  με  τρία  κλειδιά . Η  γλώσσα  του  κυλίνδρου  να  είναι  σε  κάθετη  θέση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18,00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1800,00</w:t>
            </w:r>
          </w:p>
        </w:tc>
      </w:tr>
      <w:tr w:rsidR="002B35BF" w:rsidRPr="002B35BF" w:rsidTr="002B35BF">
        <w:trPr>
          <w:trHeight w:val="48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80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Λάμα  αγκύρας  διπλή  12" - 300mm  μήκος  ,για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σιδηροπρίονο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χειρός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1,20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60,00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81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Λάστιχο  ποτίσματος  1/2"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πολυστρωματικό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με  ενισχυμένη  πλέξη  για να μην  συστρέφεται  και να μην τσακίζει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μέτρο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75,00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82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Λάστιχο  ποτίσματος  3/4"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πολυστρωματικό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με  ενισχυμένη  πλέξη  για να μην  συστρέφεται  και να μην τσακίζει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μέτρο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83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Λάστιχο  ποτίσματος  1"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πολυστρωματικό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με  ενισχυμένη  πλέξη  για να μην  συστρέφεται  και να μην τσακίζει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μέτρο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125,00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84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Λάστιχο  ποτίσματος  1+1/4"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πολυστρωματικό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με  ενισχυμένη  πλέξη  για να μην  συστρέφεται  και να μην τσακίζει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μέτρο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175,00</w:t>
            </w:r>
          </w:p>
        </w:tc>
      </w:tr>
      <w:tr w:rsidR="002B35BF" w:rsidRPr="002B35BF" w:rsidTr="002B35BF">
        <w:trPr>
          <w:trHeight w:val="1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85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Λουκέτο  ασφαλείας    40mm , ελάχιστο πάχος πείρου 6,5mm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βαρέως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τύπου  Β.Τ.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86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Μαστίχη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ακρυλική (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στοκοσιλικόνη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) , λευκού χρώματος , μη τοξική , σε φυσίγγιο  ≥280ml/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τεμ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>.  ,  CE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30,00</w:t>
            </w:r>
          </w:p>
        </w:tc>
      </w:tr>
      <w:tr w:rsidR="002B35BF" w:rsidRPr="002B35BF" w:rsidTr="002B35BF">
        <w:trPr>
          <w:trHeight w:val="1164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87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Μαστίχη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ασφαλτική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πλαστομερής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, σφράγισης αρμών , εφαρμοζόμενη εν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ψυχρώ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κατάλληλη για οριζόντιους και κατακόρυφους αρμούς  μικρού  πλάτους . Περιέχει μίγμα εξευγενισμένης ασφάλτου , διαλυτών , πλαστικοποιητών , συνθετικών  ελαστικών και  ανόργανων ινών , ενδεικτικού  τύπου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EshaSealer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Νο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1  σε  συσκευασία  4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Kgr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>/τεμάχιο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88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4mm , 1m μήκος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μετρικό σπείρωμα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Coarse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1,20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89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6mm , 1m μήκος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μετρικό σπείρωμα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Coarse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1,20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90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8mm , 1m μήκος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μετρικό σπείρωμα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Coarse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1,20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91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10mm , 1m μήκος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μετρικό σπείρωμα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Coarse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7,50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92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12mm , 1m μήκος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μετρικό σπείρωμα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Coarse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2,20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11,00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93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14mm , 1m μήκος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μετρικό σπείρωμα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Coarse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12,50</w:t>
            </w:r>
          </w:p>
        </w:tc>
      </w:tr>
      <w:tr w:rsidR="002B35BF" w:rsidRPr="002B35BF" w:rsidTr="002B35BF">
        <w:trPr>
          <w:trHeight w:val="214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94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Οδηγός  κάτω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συρρόμενης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εξωτερικής  πόρτας  , ρυθμιζόμενος  ,  για  ΣΥΡΤΕΞ  σειρά  600.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30,00</w:t>
            </w:r>
          </w:p>
        </w:tc>
      </w:tr>
      <w:tr w:rsidR="002B35BF" w:rsidRPr="002B35BF" w:rsidTr="002B35BF">
        <w:trPr>
          <w:trHeight w:val="219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95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Περικόχλιο ( παξιμάδι ) , εξάγωνο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για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10mm με μετρικό σπείρωμα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Coarse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24,00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96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Περικόχλιο ( παξιμάδι ) , εξάγωνο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για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12mm με μετρικό σπείρωμα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Coarse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0,18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36,00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97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Περικόχλιο ( παξιμάδι ) , εξάγωνο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για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14mm με μετρικό σπείρωμα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Coarse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98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Περικόχλιο ( παξιμάδι ) , εξάγωνο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για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16mm με μετρικό σπείρωμα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Coarse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30,00</w:t>
            </w:r>
          </w:p>
        </w:tc>
      </w:tr>
      <w:tr w:rsidR="002B35BF" w:rsidRPr="002B35BF" w:rsidTr="002B35BF">
        <w:trPr>
          <w:trHeight w:val="84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99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Περικόχλιο ( παξιμάδι ) , εξάγωνο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για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4mm με μετρικό σπείρωμα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Coarse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10,00</w:t>
            </w:r>
          </w:p>
        </w:tc>
      </w:tr>
      <w:tr w:rsidR="002B35BF" w:rsidRPr="002B35BF" w:rsidTr="002B35BF">
        <w:trPr>
          <w:trHeight w:val="6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Περικόχλιο ( παξιμάδι ) , εξάγωνο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για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6mm με μετρικό σπείρωμα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Coarse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12,00</w:t>
            </w:r>
          </w:p>
        </w:tc>
      </w:tr>
      <w:tr w:rsidR="002B35BF" w:rsidRPr="002B35BF" w:rsidTr="002B35BF">
        <w:trPr>
          <w:trHeight w:val="206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101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Περικόχλιο ( παξιμάδι ) , εξάγωνο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για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ντίζα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8mm με μετρικό σπείρωμα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Coarse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16,00</w:t>
            </w:r>
          </w:p>
        </w:tc>
      </w:tr>
      <w:tr w:rsidR="002B35BF" w:rsidRPr="002B35BF" w:rsidTr="00424B56">
        <w:trPr>
          <w:trHeight w:val="276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102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Πινέλο 1" για λαδομπογιές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25,00</w:t>
            </w:r>
          </w:p>
        </w:tc>
      </w:tr>
      <w:tr w:rsidR="002B35BF" w:rsidRPr="002B35BF" w:rsidTr="002B35BF">
        <w:trPr>
          <w:trHeight w:val="118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103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Πινέλο 1+1/2"   για λαδομπογιές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35,00</w:t>
            </w:r>
          </w:p>
        </w:tc>
      </w:tr>
      <w:tr w:rsidR="002B35BF" w:rsidRPr="002B35BF" w:rsidTr="002B35BF">
        <w:trPr>
          <w:trHeight w:val="1242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104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Πιστόλι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αερόμετρο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αλουμινίου , με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ρακόρ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σύνδεσης  και  ελαστικό σωλήνα  Φ8mm  μήκους  50cm , με  μανόμετρο  Φ63mm  και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ενδείξης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σε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Bar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και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Psi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(έως  12bar) , με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σκανδάλι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εισαγωγής  αέρα  και  βαλβίδα  εξαγωγής  αέρα  ,  το  πιστόλι  να  έχει  σπείρωμα  σύνδεσης  1/4"  Μ.Β.  ,  χρησιμοποιείται  για  εισαγωγή - εξαγωγή  και  μέτρηση  πίεσης  αέρα  σε  ελαστικά - σαμπρέλες - μεμβράνες  δοχείων  διαστολής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25,00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50,00</w:t>
            </w:r>
          </w:p>
        </w:tc>
      </w:tr>
      <w:tr w:rsidR="002B35BF" w:rsidRPr="002B35BF" w:rsidTr="002B35BF">
        <w:trPr>
          <w:trHeight w:val="1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105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Πιστόλι  χειρός  σιλικόνης  , για  φυσίγγια  300ml , ενισχυμένο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βαρέως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τύπου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16,00</w:t>
            </w:r>
          </w:p>
        </w:tc>
      </w:tr>
      <w:tr w:rsidR="002B35BF" w:rsidRPr="002B35BF" w:rsidTr="00424B56">
        <w:trPr>
          <w:trHeight w:val="101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106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Πόμολο  αλουμινίου  (σετ  δύο  τεμαχίων μέσα και έξω , μαζί με τις  ροζέτες )  για  εξωτερικές  πόρτες  αλουμινίου ,  που να ταιριάζει  σε  όλα τα προφίλ  αλουμινίου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βαμένο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με  ηλεκτροστατική  βαφή  ,  ενδεικτικού  τύπου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Domus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6110L  ,  λευκού  χρώματος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300,00</w:t>
            </w:r>
          </w:p>
        </w:tc>
      </w:tr>
      <w:tr w:rsidR="002B35BF" w:rsidRPr="002B35BF" w:rsidTr="002B35BF">
        <w:trPr>
          <w:trHeight w:val="127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107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Πόμολο  αλουμινίου  (σετ  δύο  τεμαχίων μέσα και έξω , μαζί με τις  ροζέτες )  για  εξωτερικές  πόρτες  αλουμινίου ,  που να ταιριάζει  σε  όλα τα προφίλ  αλουμινίου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βαμένο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με  ηλεκτροστατική  βαφή  ,  ενδεικτικού  τύπου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Domus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6110M  ,  μαύρου  χρώματος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300,00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108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Ροδέλες 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για  βίδα  Μ10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mm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35,00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109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Ροδέλες 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για  βίδα  Μ14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mm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18,00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110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Ροδέλες 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για  βίδα  Μ6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mm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111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Ροδέλες 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για  βίδα  Μ8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mm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25,00</w:t>
            </w:r>
          </w:p>
        </w:tc>
      </w:tr>
      <w:tr w:rsidR="002B35BF" w:rsidRPr="002B35BF" w:rsidTr="002B35BF">
        <w:trPr>
          <w:trHeight w:val="498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112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Σιλικόνη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πολυουρεθάνης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( σφραγιστικό αρμών με βάση την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πολυουρεθάνη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) , λευκού χρώματος , μη τοξική , σε φυσίγγιο  ≥280ml/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τεμ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>.  ,  CE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75,00</w:t>
            </w:r>
          </w:p>
        </w:tc>
      </w:tr>
      <w:tr w:rsidR="002B35BF" w:rsidRPr="002B35BF" w:rsidTr="002B35BF">
        <w:trPr>
          <w:trHeight w:val="661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113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Σκαφάκι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( κουτί ) πλαστικό αποθήκευσης εργαλείων-υλικών , με δυνατότητα στήριξης του ενός πάνω στο άλλο ,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βαρέως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τύπου, διαστάσεων  485mm μήκος Χ 298mm πλάτος Χ 189mm ύψος , ενδεικτικού τύπου BULL 5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600,00</w:t>
            </w:r>
          </w:p>
        </w:tc>
      </w:tr>
      <w:tr w:rsidR="002B35BF" w:rsidRPr="002B35BF" w:rsidTr="002B35BF">
        <w:trPr>
          <w:trHeight w:val="127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114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Σπανιολέτα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GIESSE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Euro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01000  αριστερή/δεξιά  για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ανοιγόμενα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κουφώματα (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πορτες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,παράθυρα) , από χυτό  αλουμίνιο με  περιστροφή  λαβής  90˚ , λευκού  χρώματος  με βίδες  και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λαμάκια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σταθεροποίησης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ανοξοίδωτα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(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inox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>)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115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Σπανιολέτα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Nefeli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X-505  ,  εξωτερικό  σπαστό  χερούλι  αλουμινίου  με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αντίκρυσμα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,  λευκού  χρώματος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140,00</w:t>
            </w:r>
          </w:p>
        </w:tc>
      </w:tr>
      <w:tr w:rsidR="002B35BF" w:rsidRPr="002B35BF" w:rsidTr="002B35BF">
        <w:trPr>
          <w:trHeight w:val="134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116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Στήριγμα  για  οβάλ  σωλήνα  ντουλάπας ,  με  πλάτος  1,5cm , ασημί  μεταλλικό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117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Στήριγμα  πλαστικό  ντουλάπας  για  κρεμάστρα  19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mm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λευκού  ή  καφέ  χρώματος , κατάλληλο  για  στρογγυλή  ή  οβάλ  σωλήνα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118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Στριφώνια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DIN 571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10Χ70mm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15,00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119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Στριφώνια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DIN 571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10Χ90mm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34,00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120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Στριφώνια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DIN 571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6Χ50mm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16,00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121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Στριφώνια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DIN 571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6Χ80mm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122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Στριφώνια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DIN 571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8Χ70mm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123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Στριφώνια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DIN 571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8Χ90mm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0,12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24,00</w:t>
            </w:r>
          </w:p>
        </w:tc>
      </w:tr>
      <w:tr w:rsidR="002B35BF" w:rsidRPr="002B35BF" w:rsidTr="002B35BF">
        <w:trPr>
          <w:trHeight w:val="6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124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Σύρμα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εν  θερμό , μαλακό , με  πάχος  1,0mm  ,  σε  κουλούρα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κιλό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5,00</w:t>
            </w:r>
          </w:p>
        </w:tc>
      </w:tr>
      <w:tr w:rsidR="002B35BF" w:rsidRPr="002B35BF" w:rsidTr="002B35BF">
        <w:trPr>
          <w:trHeight w:val="6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125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Σύρμα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εν  θερμό , μαλακό , με  πάχος  1,5mm  ,  σε  κουλούρα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κιλό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5,00</w:t>
            </w:r>
          </w:p>
        </w:tc>
      </w:tr>
      <w:tr w:rsidR="002B35BF" w:rsidRPr="002B35BF" w:rsidTr="002B35BF">
        <w:trPr>
          <w:trHeight w:val="46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126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E85461">
              <w:rPr>
                <w:rFonts w:eastAsia="Times New Roman" w:cstheme="minorHAnsi"/>
                <w:lang w:eastAsia="el-GR"/>
              </w:rPr>
              <w:t>Σφιχτήρας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αεραγωγών  , διαμέτρου  Φ60-270mm  ,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γαλβανιζέ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75,00</w:t>
            </w:r>
          </w:p>
        </w:tc>
      </w:tr>
      <w:tr w:rsidR="002B35BF" w:rsidRPr="002B35BF" w:rsidTr="002B35BF">
        <w:trPr>
          <w:trHeight w:val="562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127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Σφουγγάρι  τάκος  , λείανσης  4 πλευρών , με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κοκκώσεις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060 (μέτριο) , διαστάσεων  100 Χ 70 Χ 25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mm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>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128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Σφουγγάρι  τάκος  , λείανσης  4 πλευρών  , με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κοκκώσεις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100 (ψιλό) , διαστάσεων  100 Χ 70 Χ 25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mm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>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5,00</w:t>
            </w:r>
          </w:p>
        </w:tc>
      </w:tr>
      <w:tr w:rsidR="002B35BF" w:rsidRPr="002B35BF" w:rsidTr="002B35BF">
        <w:trPr>
          <w:trHeight w:val="2539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129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BF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Σχάρα μαντεμένια καναλιού απορροής υδάτων κλάσης C250 (φορτίο δοκιμής: 250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kΝ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– 25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tn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>) σε διάσταση (εξωτερικά / εσωτερικά)</w:t>
            </w:r>
            <w:r w:rsidRPr="00E85461">
              <w:rPr>
                <w:rFonts w:eastAsia="Times New Roman" w:cstheme="minorHAnsi"/>
                <w:lang w:eastAsia="el-GR"/>
              </w:rPr>
              <w:br/>
              <w:t xml:space="preserve">300Χ1000Χ35mm / 250mm – Βάρος 22kg κατασκευασμένη από ελατό (σφαιροειδή) χυτοσίδηρο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grade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/ GJS 500-7 σύμφωνα με το πρότυπο ΕΝ1083. Ο σχεδιασμός και η κατασκευή γίνεται σύμφωνα με την ευρωπαϊκή προδιαγραφή ΕΝ124/94. Πιστοποιημένη από σύστημα διασφάλισης ποιότητας ISO 9001.   Κάθε τεμάχιο συνοδεύεται με 2 αντίστοιχες ράγες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έδρασης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 διαστάσεων (μήκος / ύψος): 1000mm / 50mm  και καθαρού ύψους: 35mm  Βάρος: 6kg</w:t>
            </w:r>
          </w:p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 τεμάχια / σχάρα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65,00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780,00</w:t>
            </w:r>
          </w:p>
        </w:tc>
      </w:tr>
      <w:tr w:rsidR="002B35BF" w:rsidRPr="002B35BF" w:rsidTr="002B35BF">
        <w:trPr>
          <w:trHeight w:val="704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130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Σωλήνα  ζεστού  νερού από  EPDM , ενισχυμένη , με  εσωτερική  διάμετρο  13mm και  εξωτερική διάμετρο  20mm , για θερμοκρασίες  λειτουργίας  -30ºC / +120ºC ,  πίεση  λειτουργίας  10bar  και  όριο  θραύσης  30bar .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μέτρο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80,00</w:t>
            </w:r>
          </w:p>
        </w:tc>
      </w:tr>
      <w:tr w:rsidR="002B35BF" w:rsidRPr="002B35BF" w:rsidTr="002B35BF">
        <w:trPr>
          <w:trHeight w:val="64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131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Ταινία περιτυλίγματος συσκευασιών διαφανής , 4,8cm πλάτος και μήκος 45m τουλάχιστον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45,00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132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Τρυπάνι  (αρίδα)  κοβαλτίου  5%  ,  πάχους  3mm  , DIN340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2,20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22,00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133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Τρυπάνι  (αρίδα)  κοβαλτίου  5%  ,  πάχους  4mm  , DIN340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25,00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134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Τρυπάνι  (αρίδα)  κοβαλτίου  5%  ,  πάχους  5mm  , DIN340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35,00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135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Τρυπάνι  (αρίδα)  κοβαλτίου  5%  ,  πάχους  6mm  , DIN340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45,00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136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Τρυπάνι  (αρίδα)  κοβαλτίου  5%  ,  πάχους  8mm  , DIN340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75,00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137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 xml:space="preserve">Τσιμέντο , χρώματος  </w:t>
            </w:r>
            <w:proofErr w:type="spellStart"/>
            <w:r w:rsidRPr="00E85461">
              <w:rPr>
                <w:rFonts w:eastAsia="Times New Roman" w:cstheme="minorHAnsi"/>
                <w:lang w:eastAsia="el-GR"/>
              </w:rPr>
              <w:t>γκρί</w:t>
            </w:r>
            <w:proofErr w:type="spellEnd"/>
            <w:r w:rsidRPr="00E85461">
              <w:rPr>
                <w:rFonts w:eastAsia="Times New Roman" w:cstheme="minorHAnsi"/>
                <w:lang w:eastAsia="el-GR"/>
              </w:rPr>
              <w:t xml:space="preserve"> , σε  σακί  25Kgr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σακί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4,00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12,00</w:t>
            </w:r>
          </w:p>
        </w:tc>
      </w:tr>
      <w:tr w:rsidR="002B35BF" w:rsidRPr="002B35BF" w:rsidTr="002B35BF">
        <w:trPr>
          <w:trHeight w:val="33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138</w:t>
            </w:r>
          </w:p>
        </w:tc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Τσιμέντο , χρώματος  λευκό , σε  σακί  25Kgr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σακί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E85461">
              <w:rPr>
                <w:rFonts w:eastAsia="Times New Roman" w:cstheme="minorHAnsi"/>
                <w:lang w:eastAsia="el-GR"/>
              </w:rPr>
              <w:t>6,00</w:t>
            </w:r>
          </w:p>
        </w:tc>
      </w:tr>
      <w:tr w:rsidR="002B35BF" w:rsidRPr="00E85461" w:rsidTr="002B35BF">
        <w:trPr>
          <w:trHeight w:val="690"/>
          <w:jc w:val="center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461" w:rsidRPr="00E85461" w:rsidRDefault="00E85461" w:rsidP="00E8546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E85461">
              <w:rPr>
                <w:rFonts w:eastAsia="Times New Roman" w:cstheme="minorHAnsi"/>
                <w:b/>
                <w:bCs/>
                <w:lang w:eastAsia="el-GR"/>
              </w:rPr>
              <w:t xml:space="preserve">Συνολική αξία χωρίς Φ.Π.Α. 24% 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E85461">
              <w:rPr>
                <w:rFonts w:eastAsia="Times New Roman" w:cstheme="minorHAnsi"/>
                <w:b/>
                <w:bCs/>
                <w:lang w:eastAsia="el-GR"/>
              </w:rPr>
              <w:t>17.739,00</w:t>
            </w:r>
          </w:p>
        </w:tc>
      </w:tr>
      <w:tr w:rsidR="002B35BF" w:rsidRPr="00E85461" w:rsidTr="002B35BF">
        <w:trPr>
          <w:trHeight w:val="540"/>
          <w:jc w:val="center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E85461">
              <w:rPr>
                <w:rFonts w:eastAsia="Times New Roman" w:cstheme="minorHAnsi"/>
                <w:b/>
                <w:bCs/>
                <w:lang w:eastAsia="el-GR"/>
              </w:rPr>
              <w:t xml:space="preserve">Φ.Π.Α. 24%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E85461">
              <w:rPr>
                <w:rFonts w:eastAsia="Times New Roman" w:cstheme="minorHAnsi"/>
                <w:b/>
                <w:bCs/>
                <w:lang w:eastAsia="el-GR"/>
              </w:rPr>
              <w:t>4.257,36</w:t>
            </w:r>
          </w:p>
        </w:tc>
      </w:tr>
      <w:tr w:rsidR="002B35BF" w:rsidRPr="00E85461" w:rsidTr="002B35BF">
        <w:trPr>
          <w:trHeight w:val="495"/>
          <w:jc w:val="center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461" w:rsidRPr="00E85461" w:rsidRDefault="00E85461" w:rsidP="00E8546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E85461">
              <w:rPr>
                <w:rFonts w:eastAsia="Times New Roman" w:cstheme="minorHAnsi"/>
                <w:b/>
                <w:bCs/>
                <w:lang w:eastAsia="el-GR"/>
              </w:rPr>
              <w:t xml:space="preserve">Συνολική αξία με Φ.Π.Α. 24%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461" w:rsidRPr="00E85461" w:rsidRDefault="00E85461" w:rsidP="00E854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E85461">
              <w:rPr>
                <w:rFonts w:eastAsia="Times New Roman" w:cstheme="minorHAnsi"/>
                <w:b/>
                <w:bCs/>
                <w:lang w:eastAsia="el-GR"/>
              </w:rPr>
              <w:t>21.996,36</w:t>
            </w:r>
          </w:p>
        </w:tc>
      </w:tr>
    </w:tbl>
    <w:p w:rsidR="00E85461" w:rsidRPr="002B35BF" w:rsidRDefault="00E85461" w:rsidP="00E85461">
      <w:pPr>
        <w:rPr>
          <w:rFonts w:cstheme="minorHAnsi"/>
        </w:rPr>
      </w:pPr>
      <w:bookmarkStart w:id="0" w:name="_GoBack"/>
      <w:bookmarkEnd w:id="0"/>
    </w:p>
    <w:sectPr w:rsidR="00E85461" w:rsidRPr="002B35BF" w:rsidSect="001F3ED6">
      <w:footerReference w:type="default" r:id="rId6"/>
      <w:pgSz w:w="16838" w:h="11906" w:orient="landscape"/>
      <w:pgMar w:top="720" w:right="720" w:bottom="720" w:left="72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ED6" w:rsidRDefault="001F3ED6" w:rsidP="001F3ED6">
      <w:pPr>
        <w:spacing w:after="0" w:line="240" w:lineRule="auto"/>
      </w:pPr>
      <w:r>
        <w:separator/>
      </w:r>
    </w:p>
  </w:endnote>
  <w:endnote w:type="continuationSeparator" w:id="0">
    <w:p w:rsidR="001F3ED6" w:rsidRDefault="001F3ED6" w:rsidP="001F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4690184"/>
      <w:docPartObj>
        <w:docPartGallery w:val="Page Numbers (Bottom of Page)"/>
        <w:docPartUnique/>
      </w:docPartObj>
    </w:sdtPr>
    <w:sdtContent>
      <w:sdt>
        <w:sdtPr>
          <w:id w:val="294803015"/>
          <w:docPartObj>
            <w:docPartGallery w:val="Page Numbers (Top of Page)"/>
            <w:docPartUnique/>
          </w:docPartObj>
        </w:sdtPr>
        <w:sdtContent>
          <w:p w:rsidR="001F3ED6" w:rsidRDefault="001F3ED6" w:rsidP="000E0425">
            <w:pPr>
              <w:pStyle w:val="a4"/>
              <w:ind w:right="514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3ED6" w:rsidRDefault="001F3E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ED6" w:rsidRDefault="001F3ED6" w:rsidP="001F3ED6">
      <w:pPr>
        <w:spacing w:after="0" w:line="240" w:lineRule="auto"/>
      </w:pPr>
      <w:r>
        <w:separator/>
      </w:r>
    </w:p>
  </w:footnote>
  <w:footnote w:type="continuationSeparator" w:id="0">
    <w:p w:rsidR="001F3ED6" w:rsidRDefault="001F3ED6" w:rsidP="001F3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61"/>
    <w:rsid w:val="000E0425"/>
    <w:rsid w:val="001F3ED6"/>
    <w:rsid w:val="002B35BF"/>
    <w:rsid w:val="00424B56"/>
    <w:rsid w:val="00695B3F"/>
    <w:rsid w:val="00E8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E5700"/>
  <w15:chartTrackingRefBased/>
  <w15:docId w15:val="{D5B16757-1728-483B-A681-D1208202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8546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85461"/>
    <w:rPr>
      <w:color w:val="800080"/>
      <w:u w:val="single"/>
    </w:rPr>
  </w:style>
  <w:style w:type="paragraph" w:customStyle="1" w:styleId="msonormal0">
    <w:name w:val="msonormal"/>
    <w:basedOn w:val="a"/>
    <w:rsid w:val="00E8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5">
    <w:name w:val="font5"/>
    <w:basedOn w:val="a"/>
    <w:rsid w:val="00E8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6">
    <w:name w:val="font6"/>
    <w:basedOn w:val="a"/>
    <w:rsid w:val="00E8546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font7">
    <w:name w:val="font7"/>
    <w:basedOn w:val="a"/>
    <w:rsid w:val="00E854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3">
    <w:name w:val="xl63"/>
    <w:basedOn w:val="a"/>
    <w:rsid w:val="00E85461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el-GR"/>
    </w:rPr>
  </w:style>
  <w:style w:type="paragraph" w:customStyle="1" w:styleId="xl64">
    <w:name w:val="xl64"/>
    <w:basedOn w:val="a"/>
    <w:rsid w:val="00E854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el-GR"/>
    </w:rPr>
  </w:style>
  <w:style w:type="paragraph" w:customStyle="1" w:styleId="xl65">
    <w:name w:val="xl65"/>
    <w:basedOn w:val="a"/>
    <w:rsid w:val="00E85461"/>
    <w:pP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E85461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E85461"/>
    <w:pP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E85461"/>
    <w:pP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E85461"/>
    <w:pPr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E854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el-GR"/>
    </w:rPr>
  </w:style>
  <w:style w:type="paragraph" w:customStyle="1" w:styleId="xl71">
    <w:name w:val="xl71"/>
    <w:basedOn w:val="a"/>
    <w:rsid w:val="00E854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el-GR"/>
    </w:rPr>
  </w:style>
  <w:style w:type="paragraph" w:customStyle="1" w:styleId="xl72">
    <w:name w:val="xl72"/>
    <w:basedOn w:val="a"/>
    <w:rsid w:val="00E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E854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E854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E854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E854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eastAsia="el-GR"/>
    </w:rPr>
  </w:style>
  <w:style w:type="paragraph" w:customStyle="1" w:styleId="xl77">
    <w:name w:val="xl77"/>
    <w:basedOn w:val="a"/>
    <w:rsid w:val="00E854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E854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9">
    <w:name w:val="xl79"/>
    <w:basedOn w:val="a"/>
    <w:rsid w:val="00E8546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E8546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E8546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E8546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el-GR"/>
    </w:rPr>
  </w:style>
  <w:style w:type="paragraph" w:customStyle="1" w:styleId="xl83">
    <w:name w:val="xl83"/>
    <w:basedOn w:val="a"/>
    <w:rsid w:val="00E8546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el-GR"/>
    </w:rPr>
  </w:style>
  <w:style w:type="paragraph" w:customStyle="1" w:styleId="xl84">
    <w:name w:val="xl84"/>
    <w:basedOn w:val="a"/>
    <w:rsid w:val="00E8546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1F3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F3ED6"/>
  </w:style>
  <w:style w:type="paragraph" w:styleId="a4">
    <w:name w:val="footer"/>
    <w:basedOn w:val="a"/>
    <w:link w:val="Char0"/>
    <w:uiPriority w:val="99"/>
    <w:unhideWhenUsed/>
    <w:rsid w:val="001F3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F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3720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</dc:creator>
  <cp:keywords/>
  <dc:description/>
  <cp:lastModifiedBy>Dell4</cp:lastModifiedBy>
  <cp:revision>6</cp:revision>
  <dcterms:created xsi:type="dcterms:W3CDTF">2019-05-21T10:02:00Z</dcterms:created>
  <dcterms:modified xsi:type="dcterms:W3CDTF">2019-05-21T10:12:00Z</dcterms:modified>
</cp:coreProperties>
</file>