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73"/>
        <w:gridCol w:w="1260"/>
        <w:gridCol w:w="1443"/>
        <w:gridCol w:w="1077"/>
        <w:gridCol w:w="1440"/>
      </w:tblGrid>
      <w:tr w:rsidR="00B71052" w:rsidRPr="00B71052" w:rsidTr="00FD4180">
        <w:trPr>
          <w:trHeight w:val="649"/>
        </w:trPr>
        <w:tc>
          <w:tcPr>
            <w:tcW w:w="595" w:type="dxa"/>
            <w:shd w:val="clear" w:color="auto" w:fill="auto"/>
            <w:vAlign w:val="center"/>
          </w:tcPr>
          <w:p w:rsidR="00B71052" w:rsidRPr="00B71052" w:rsidRDefault="00B71052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71052">
              <w:rPr>
                <w:rFonts w:ascii="Times New Roman" w:hAnsi="Times New Roman"/>
                <w:bCs/>
                <w:szCs w:val="22"/>
              </w:rPr>
              <w:t>Α/Α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B71052" w:rsidRPr="00B71052" w:rsidRDefault="00B71052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71052">
              <w:rPr>
                <w:rFonts w:ascii="Times New Roman" w:hAnsi="Times New Roman"/>
                <w:bCs/>
                <w:szCs w:val="22"/>
              </w:rPr>
              <w:t xml:space="preserve">Αναλυτική Περιγραφή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052" w:rsidRPr="00B71052" w:rsidRDefault="009A43A4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Εκτιμώμενη</w:t>
            </w:r>
            <w:r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="00B71052" w:rsidRPr="00B71052">
              <w:rPr>
                <w:rFonts w:ascii="Times New Roman" w:hAnsi="Times New Roman"/>
                <w:bCs/>
                <w:szCs w:val="22"/>
              </w:rPr>
              <w:t>Ποσότητα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71052" w:rsidRPr="00B71052" w:rsidRDefault="00CE6B69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Προϋπολογισθείσα τ</w:t>
            </w:r>
            <w:r w:rsidR="00B71052" w:rsidRPr="00B71052">
              <w:rPr>
                <w:rFonts w:ascii="Times New Roman" w:hAnsi="Times New Roman"/>
                <w:bCs/>
                <w:szCs w:val="22"/>
              </w:rPr>
              <w:t>ιμή μονάδας</w:t>
            </w:r>
          </w:p>
          <w:p w:rsidR="00B71052" w:rsidRPr="00B71052" w:rsidRDefault="00B71052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71052">
              <w:rPr>
                <w:rFonts w:ascii="Times New Roman" w:hAnsi="Times New Roman"/>
                <w:bCs/>
                <w:szCs w:val="22"/>
              </w:rPr>
              <w:t xml:space="preserve">χωρίς ΦΠΑ 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052" w:rsidRPr="00B71052" w:rsidRDefault="00B71052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71052">
              <w:rPr>
                <w:rFonts w:ascii="Times New Roman" w:hAnsi="Times New Roman"/>
                <w:bCs/>
                <w:szCs w:val="22"/>
              </w:rPr>
              <w:t>Φ.Π.Α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1052" w:rsidRPr="00B71052" w:rsidRDefault="00B71052" w:rsidP="00B71052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71052">
              <w:rPr>
                <w:rFonts w:ascii="Times New Roman" w:hAnsi="Times New Roman"/>
                <w:bCs/>
                <w:szCs w:val="22"/>
              </w:rPr>
              <w:t>Τελική Αξία</w:t>
            </w:r>
          </w:p>
        </w:tc>
      </w:tr>
      <w:tr w:rsidR="00610746" w:rsidRPr="00B71052" w:rsidTr="0008201E">
        <w:trPr>
          <w:trHeight w:val="582"/>
        </w:trPr>
        <w:tc>
          <w:tcPr>
            <w:tcW w:w="595" w:type="dxa"/>
            <w:shd w:val="clear" w:color="auto" w:fill="auto"/>
          </w:tcPr>
          <w:p w:rsidR="00610746" w:rsidRPr="00B71052" w:rsidRDefault="00610746" w:rsidP="006107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0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:rsidR="00610746" w:rsidRPr="00B71052" w:rsidRDefault="00610746" w:rsidP="00610746">
            <w:pPr>
              <w:rPr>
                <w:rFonts w:ascii="Times New Roman" w:hAnsi="Times New Roman"/>
                <w:bCs/>
                <w:sz w:val="20"/>
              </w:rPr>
            </w:pPr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 xml:space="preserve">Χαρτί υγείας (95 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  <w:lang w:val="en-US"/>
              </w:rPr>
              <w:t>gr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 xml:space="preserve"> μέχρι 105 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  <w:lang w:val="en-US"/>
              </w:rPr>
              <w:t>gr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 xml:space="preserve"> ± 10%)</w:t>
            </w:r>
          </w:p>
        </w:tc>
        <w:tc>
          <w:tcPr>
            <w:tcW w:w="126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67855</w:t>
            </w:r>
          </w:p>
        </w:tc>
        <w:tc>
          <w:tcPr>
            <w:tcW w:w="1443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0,25</w:t>
            </w:r>
          </w:p>
        </w:tc>
        <w:tc>
          <w:tcPr>
            <w:tcW w:w="1077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44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21035,05</w:t>
            </w:r>
          </w:p>
        </w:tc>
      </w:tr>
      <w:tr w:rsidR="00610746" w:rsidRPr="00B71052" w:rsidTr="0008201E">
        <w:trPr>
          <w:trHeight w:val="582"/>
        </w:trPr>
        <w:tc>
          <w:tcPr>
            <w:tcW w:w="595" w:type="dxa"/>
            <w:shd w:val="clear" w:color="auto" w:fill="auto"/>
          </w:tcPr>
          <w:p w:rsidR="00610746" w:rsidRPr="00B71052" w:rsidRDefault="00610746" w:rsidP="006107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05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:rsidR="00610746" w:rsidRPr="00B71052" w:rsidRDefault="00610746" w:rsidP="00610746">
            <w:pPr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 xml:space="preserve">Χαρτί βιομηχανικό (5 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  <w:lang w:val="en-US"/>
              </w:rPr>
              <w:t>kg 5.000 gr ± 5 %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20</w:t>
            </w:r>
            <w:bookmarkStart w:id="0" w:name="_GoBack"/>
            <w:bookmarkEnd w:id="0"/>
            <w:r w:rsidRPr="003020E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8,65</w:t>
            </w:r>
          </w:p>
        </w:tc>
        <w:tc>
          <w:tcPr>
            <w:tcW w:w="1077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44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2145,20</w:t>
            </w:r>
          </w:p>
        </w:tc>
      </w:tr>
      <w:tr w:rsidR="00610746" w:rsidRPr="00B71052" w:rsidTr="0008201E">
        <w:trPr>
          <w:trHeight w:val="582"/>
        </w:trPr>
        <w:tc>
          <w:tcPr>
            <w:tcW w:w="595" w:type="dxa"/>
            <w:shd w:val="clear" w:color="auto" w:fill="auto"/>
          </w:tcPr>
          <w:p w:rsidR="00610746" w:rsidRPr="00B71052" w:rsidRDefault="00610746" w:rsidP="006107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05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73" w:type="dxa"/>
            <w:shd w:val="clear" w:color="auto" w:fill="auto"/>
          </w:tcPr>
          <w:p w:rsidR="00610746" w:rsidRPr="00B71052" w:rsidRDefault="00610746" w:rsidP="00610746">
            <w:pPr>
              <w:rPr>
                <w:rFonts w:ascii="Calibri" w:hAnsi="Calibri" w:cs="Calibri"/>
                <w:b/>
                <w:bCs/>
                <w:i/>
                <w:sz w:val="20"/>
                <w:lang w:val="en-US"/>
              </w:rPr>
            </w:pPr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>Χαρτί κουζίνας</w:t>
            </w:r>
            <w:r w:rsidRPr="00B71052">
              <w:rPr>
                <w:rFonts w:ascii="Calibri" w:hAnsi="Calibri" w:cs="Calibri"/>
                <w:b/>
                <w:bCs/>
                <w:i/>
                <w:sz w:val="20"/>
                <w:lang w:val="en-US"/>
              </w:rPr>
              <w:t xml:space="preserve"> (800 gr)</w:t>
            </w:r>
          </w:p>
        </w:tc>
        <w:tc>
          <w:tcPr>
            <w:tcW w:w="126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443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1.50</w:t>
            </w:r>
          </w:p>
        </w:tc>
        <w:tc>
          <w:tcPr>
            <w:tcW w:w="1077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44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558,00</w:t>
            </w:r>
          </w:p>
        </w:tc>
      </w:tr>
      <w:tr w:rsidR="00610746" w:rsidRPr="00B71052" w:rsidTr="0008201E">
        <w:trPr>
          <w:trHeight w:val="582"/>
        </w:trPr>
        <w:tc>
          <w:tcPr>
            <w:tcW w:w="595" w:type="dxa"/>
            <w:shd w:val="clear" w:color="auto" w:fill="auto"/>
          </w:tcPr>
          <w:p w:rsidR="00610746" w:rsidRPr="00B71052" w:rsidRDefault="00610746" w:rsidP="006107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05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73" w:type="dxa"/>
            <w:shd w:val="clear" w:color="auto" w:fill="auto"/>
          </w:tcPr>
          <w:p w:rsidR="00610746" w:rsidRPr="00B71052" w:rsidRDefault="00610746" w:rsidP="00610746">
            <w:pPr>
              <w:rPr>
                <w:rFonts w:ascii="Calibri" w:hAnsi="Calibri" w:cs="Calibri"/>
                <w:b/>
                <w:bCs/>
                <w:i/>
                <w:sz w:val="20"/>
              </w:rPr>
            </w:pPr>
            <w:proofErr w:type="spellStart"/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>Χειροπετσέτες</w:t>
            </w:r>
            <w:proofErr w:type="spellEnd"/>
            <w:r w:rsidRPr="00B71052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80</w:t>
            </w:r>
          </w:p>
        </w:tc>
        <w:tc>
          <w:tcPr>
            <w:tcW w:w="1443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0,62</w:t>
            </w:r>
          </w:p>
        </w:tc>
        <w:tc>
          <w:tcPr>
            <w:tcW w:w="1077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440" w:type="dxa"/>
            <w:shd w:val="clear" w:color="auto" w:fill="auto"/>
          </w:tcPr>
          <w:p w:rsidR="00610746" w:rsidRPr="003020E5" w:rsidRDefault="00610746" w:rsidP="003020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20E5">
              <w:rPr>
                <w:rFonts w:asciiTheme="minorHAnsi" w:hAnsiTheme="minorHAnsi" w:cstheme="minorHAnsi"/>
                <w:sz w:val="20"/>
              </w:rPr>
              <w:t>61,50</w:t>
            </w:r>
          </w:p>
        </w:tc>
      </w:tr>
      <w:tr w:rsidR="00B71052" w:rsidRPr="00B71052" w:rsidTr="00FD4180">
        <w:tc>
          <w:tcPr>
            <w:tcW w:w="5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52" w:rsidRPr="00B71052" w:rsidRDefault="00B71052" w:rsidP="00B710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1052" w:rsidRPr="00B71052" w:rsidRDefault="00B71052" w:rsidP="00B710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052">
              <w:rPr>
                <w:rFonts w:ascii="Times New Roman" w:hAnsi="Times New Roman"/>
                <w:bCs/>
                <w:sz w:val="24"/>
                <w:szCs w:val="24"/>
              </w:rPr>
              <w:t>Σύνολο κόστους απαιτούμενης δαπάνης: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52" w:rsidRPr="00B71052" w:rsidRDefault="00B71052" w:rsidP="00B7105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52" w:rsidRPr="00B71052" w:rsidRDefault="00B71052" w:rsidP="00B7105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052" w:rsidRPr="00B71052" w:rsidRDefault="00610746" w:rsidP="00B71052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0746">
              <w:rPr>
                <w:rFonts w:ascii="Times New Roman" w:hAnsi="Times New Roman"/>
                <w:b/>
                <w:bCs/>
                <w:color w:val="000000"/>
                <w:szCs w:val="22"/>
              </w:rPr>
              <w:t>23799,75 €</w:t>
            </w:r>
          </w:p>
        </w:tc>
      </w:tr>
    </w:tbl>
    <w:p w:rsidR="00606D4A" w:rsidRDefault="00606D4A"/>
    <w:sectPr w:rsidR="00606D4A" w:rsidSect="00C607C5">
      <w:headerReference w:type="default" r:id="rId6"/>
      <w:footerReference w:type="default" r:id="rId7"/>
      <w:pgSz w:w="11906" w:h="16838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49" w:rsidRDefault="009C4449" w:rsidP="00606D4A">
      <w:r>
        <w:separator/>
      </w:r>
    </w:p>
  </w:endnote>
  <w:endnote w:type="continuationSeparator" w:id="0">
    <w:p w:rsidR="009C4449" w:rsidRDefault="009C4449" w:rsidP="0060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0593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6D4A" w:rsidRDefault="00606D4A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3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3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6D4A" w:rsidRDefault="00606D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49" w:rsidRDefault="009C4449" w:rsidP="00606D4A">
      <w:r>
        <w:separator/>
      </w:r>
    </w:p>
  </w:footnote>
  <w:footnote w:type="continuationSeparator" w:id="0">
    <w:p w:rsidR="009C4449" w:rsidRDefault="009C4449" w:rsidP="0060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4A" w:rsidRDefault="00606D4A" w:rsidP="00606D4A">
    <w:pPr>
      <w:pStyle w:val="a3"/>
      <w:jc w:val="center"/>
    </w:pPr>
    <w:r>
      <w:t>ΠΑΝΕΠΙΣΤΗΜΙΟ ΙΩΑΝΝΙΝΩΝ</w:t>
    </w:r>
  </w:p>
  <w:p w:rsidR="00606D4A" w:rsidRDefault="00606D4A" w:rsidP="00606D4A">
    <w:pPr>
      <w:pStyle w:val="a3"/>
      <w:jc w:val="center"/>
    </w:pPr>
    <w:r>
      <w:t>ΤΜΗΜΑ ΠΡΟΜΗ</w:t>
    </w:r>
    <w:r w:rsidR="000044D8">
      <w:t>ΘΕ</w:t>
    </w:r>
    <w:r>
      <w:t>ΙΩΝ</w:t>
    </w:r>
  </w:p>
  <w:p w:rsidR="00606D4A" w:rsidRDefault="00606D4A" w:rsidP="00606D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A"/>
    <w:rsid w:val="000044D8"/>
    <w:rsid w:val="0015297B"/>
    <w:rsid w:val="003020E5"/>
    <w:rsid w:val="004454A7"/>
    <w:rsid w:val="00606D4A"/>
    <w:rsid w:val="00610746"/>
    <w:rsid w:val="00680393"/>
    <w:rsid w:val="00982C04"/>
    <w:rsid w:val="009A43A4"/>
    <w:rsid w:val="009C4449"/>
    <w:rsid w:val="00A8280C"/>
    <w:rsid w:val="00B71052"/>
    <w:rsid w:val="00C607C5"/>
    <w:rsid w:val="00C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BCE"/>
  <w15:chartTrackingRefBased/>
  <w15:docId w15:val="{404B3994-AC97-4E70-BF37-F1FE8806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52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D4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606D4A"/>
  </w:style>
  <w:style w:type="paragraph" w:styleId="a4">
    <w:name w:val="footer"/>
    <w:basedOn w:val="a"/>
    <w:link w:val="Char0"/>
    <w:uiPriority w:val="99"/>
    <w:unhideWhenUsed/>
    <w:rsid w:val="00606D4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60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supplies supplies</cp:lastModifiedBy>
  <cp:revision>12</cp:revision>
  <dcterms:created xsi:type="dcterms:W3CDTF">2019-05-14T10:33:00Z</dcterms:created>
  <dcterms:modified xsi:type="dcterms:W3CDTF">2019-07-12T07:04:00Z</dcterms:modified>
</cp:coreProperties>
</file>