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47" w:rsidRDefault="00220747" w:rsidP="00220747">
      <w:pPr>
        <w:jc w:val="center"/>
        <w:rPr>
          <w:rFonts w:ascii="Calibri" w:hAnsi="Calibri"/>
          <w:lang w:val="en-US"/>
        </w:rPr>
      </w:pPr>
      <w:r w:rsidRPr="006D4CC4"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4" o:title=""/>
          </v:shape>
          <o:OLEObject Type="Embed" ProgID="MSPhotoEd.3" ShapeID="_x0000_i1025" DrawAspect="Content" ObjectID="_1646481063" r:id="rId5"/>
        </w:objec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ΕΛΛΗΝΙΚΗ ΔΗΜΟΚΡΑΤΙΑ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b/>
          <w:bCs/>
          <w:sz w:val="24"/>
          <w:szCs w:val="24"/>
        </w:rPr>
        <w:t>ΠΑΝΕΠΙΣΤΗΜΙΟ ΙΩΑΝΝΙΝΩΝ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ΠΡΥΤΑΝΕΙΑ</w:t>
      </w:r>
    </w:p>
    <w:p w:rsidR="00220747" w:rsidRPr="009F1FE2" w:rsidRDefault="00220747" w:rsidP="00220747">
      <w:pPr>
        <w:jc w:val="both"/>
        <w:rPr>
          <w:rFonts w:ascii="Calibri" w:hAnsi="Calibri"/>
          <w:sz w:val="24"/>
          <w:szCs w:val="24"/>
        </w:rPr>
      </w:pPr>
    </w:p>
    <w:p w:rsidR="00E038CF" w:rsidRPr="009F1FE2" w:rsidRDefault="007D46EE" w:rsidP="005534C0">
      <w:pPr>
        <w:spacing w:after="120" w:line="240" w:lineRule="auto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ΑΝΑΚΟΙΝΩΣΗ</w:t>
      </w:r>
    </w:p>
    <w:p w:rsidR="005534C0" w:rsidRPr="00F96B63" w:rsidRDefault="005534C0" w:rsidP="005534C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D46EE" w:rsidRPr="00F96B63" w:rsidRDefault="007D46EE" w:rsidP="002F5C14">
      <w:pPr>
        <w:spacing w:after="120" w:line="240" w:lineRule="atLeast"/>
        <w:jc w:val="center"/>
        <w:rPr>
          <w:rFonts w:cstheme="minorHAnsi"/>
          <w:sz w:val="28"/>
          <w:szCs w:val="28"/>
        </w:rPr>
      </w:pPr>
      <w:r w:rsidRPr="00F96B63">
        <w:rPr>
          <w:rFonts w:cstheme="minorHAnsi"/>
          <w:b/>
          <w:bCs/>
          <w:sz w:val="28"/>
          <w:szCs w:val="28"/>
        </w:rPr>
        <w:t>Οδηγίες σχετικά με την προσωρινή απαγόρευση λ</w:t>
      </w:r>
      <w:r w:rsidR="009D2C4E">
        <w:rPr>
          <w:rFonts w:cstheme="minorHAnsi"/>
          <w:b/>
          <w:bCs/>
          <w:sz w:val="28"/>
          <w:szCs w:val="28"/>
        </w:rPr>
        <w:t>ειτουργίας των εστιών των Α.Ε.Ι.</w:t>
      </w:r>
    </w:p>
    <w:p w:rsidR="002F5C14" w:rsidRPr="00F96B63" w:rsidRDefault="002F5C14" w:rsidP="002F5C14">
      <w:pPr>
        <w:spacing w:after="120" w:line="240" w:lineRule="atLeast"/>
        <w:jc w:val="center"/>
        <w:rPr>
          <w:rFonts w:cstheme="minorHAnsi"/>
          <w:sz w:val="24"/>
          <w:szCs w:val="24"/>
        </w:rPr>
      </w:pPr>
    </w:p>
    <w:p w:rsidR="007D46EE" w:rsidRPr="00F96B63" w:rsidRDefault="007D46EE" w:rsidP="002F5C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96B63">
        <w:rPr>
          <w:rFonts w:cstheme="minorHAnsi"/>
          <w:sz w:val="24"/>
          <w:szCs w:val="24"/>
        </w:rPr>
        <w:t xml:space="preserve">Σύμφωνα με την με </w:t>
      </w:r>
      <w:proofErr w:type="spellStart"/>
      <w:r w:rsidRPr="00F96B63">
        <w:rPr>
          <w:rFonts w:cstheme="minorHAnsi"/>
          <w:sz w:val="24"/>
          <w:szCs w:val="24"/>
        </w:rPr>
        <w:t>αριθμ</w:t>
      </w:r>
      <w:proofErr w:type="spellEnd"/>
      <w:r w:rsidRPr="00F96B63">
        <w:rPr>
          <w:rFonts w:cstheme="minorHAnsi"/>
          <w:sz w:val="24"/>
          <w:szCs w:val="24"/>
        </w:rPr>
        <w:t>. Δ1α/</w:t>
      </w:r>
      <w:proofErr w:type="spellStart"/>
      <w:r w:rsidRPr="00F96B63">
        <w:rPr>
          <w:rFonts w:cstheme="minorHAnsi"/>
          <w:sz w:val="24"/>
          <w:szCs w:val="24"/>
        </w:rPr>
        <w:t>ΓΠ.οικ</w:t>
      </w:r>
      <w:proofErr w:type="spellEnd"/>
      <w:r w:rsidRPr="00F96B63">
        <w:rPr>
          <w:rFonts w:cstheme="minorHAnsi"/>
          <w:sz w:val="24"/>
          <w:szCs w:val="24"/>
        </w:rPr>
        <w:t>. 20021/21-03-2020 Κοινή Υπουργική Απόφαση (Β΄956) επιβλήθηκε, για προληπτικούς λόγους δημόσιας υγείας, η προσωρινή απαγόρευση της λειτουργίας των εστιών των Ανώτατων Εκπαιδευτικών Ιδρυμάτων της ημεδαπής για το χρονικό διάστημα από 25.3.2020 έως 10.4.2020.</w:t>
      </w:r>
    </w:p>
    <w:p w:rsidR="007D46EE" w:rsidRPr="00F96B63" w:rsidRDefault="007D46EE" w:rsidP="002F5C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96B63">
        <w:rPr>
          <w:rFonts w:cstheme="minorHAnsi"/>
          <w:b/>
          <w:sz w:val="24"/>
          <w:szCs w:val="24"/>
        </w:rPr>
        <w:t>Για την ορθή και ενιαία εφαρμογή του ως άνω μέτρου πρόληψης, ανακοινώνεται ότι θα πρέπει</w:t>
      </w:r>
      <w:r w:rsidR="00021E3B" w:rsidRPr="00F96B63">
        <w:rPr>
          <w:rFonts w:cstheme="minorHAnsi"/>
          <w:b/>
          <w:sz w:val="24"/>
          <w:szCs w:val="24"/>
        </w:rPr>
        <w:t xml:space="preserve"> οι διαμένοντες φοιτητές</w:t>
      </w:r>
      <w:r w:rsidRPr="00F96B63">
        <w:rPr>
          <w:rFonts w:cstheme="minorHAnsi"/>
          <w:b/>
          <w:sz w:val="24"/>
          <w:szCs w:val="24"/>
        </w:rPr>
        <w:t xml:space="preserve"> να εκκενώσουν τα δωμάτιά τους, καθώς η λειτουργία των φοιτητικών εστιών διακόπτεται από την Τετάρτη 25 Μαρτίου 2020.</w:t>
      </w:r>
      <w:r w:rsidRPr="00F96B63">
        <w:rPr>
          <w:rFonts w:cstheme="minorHAnsi"/>
          <w:sz w:val="24"/>
          <w:szCs w:val="24"/>
        </w:rPr>
        <w:t xml:space="preserve"> Σε περίπτωση όπου υπάρχουν φοιτητές των Α.Ε.Ι. ή αλλοδαποί φοιτητές ή επισκέπτες των Α.Ε.Ι. που βρίσκονται στην Ελλάδα μέσω ευρωπαϊκών ή διεθνών προγραμμάτων ή συνεργασιών, οι οποίοι στεγάζονται σε εστίες των Α.Ε.Ι. ή σε ξενοδοχειακές μονάδες με κάλυψη της σχετικής δαπάνης από το Ι.ΝΕ.ΔΙ.ΒΙ.Μ., και δεν δύνανται αποδεδειγμένα να διαμείνουν σε κατοικία στην ημεδαπή, </w:t>
      </w:r>
      <w:r w:rsidRPr="00F96B63">
        <w:rPr>
          <w:rFonts w:cstheme="minorHAnsi"/>
          <w:b/>
          <w:sz w:val="24"/>
          <w:szCs w:val="24"/>
        </w:rPr>
        <w:t xml:space="preserve">δύνανται </w:t>
      </w:r>
      <w:proofErr w:type="spellStart"/>
      <w:r w:rsidRPr="00F96B63">
        <w:rPr>
          <w:rFonts w:cstheme="minorHAnsi"/>
          <w:b/>
          <w:sz w:val="24"/>
          <w:szCs w:val="24"/>
        </w:rPr>
        <w:t>κατ</w:t>
      </w:r>
      <w:proofErr w:type="spellEnd"/>
      <w:r w:rsidRPr="00F96B63">
        <w:rPr>
          <w:rFonts w:cstheme="minorHAnsi"/>
          <w:b/>
          <w:sz w:val="24"/>
          <w:szCs w:val="24"/>
        </w:rPr>
        <w:t>΄</w:t>
      </w:r>
      <w:r w:rsidR="00021E3B" w:rsidRPr="00F96B63">
        <w:rPr>
          <w:rFonts w:cstheme="minorHAnsi"/>
          <w:b/>
          <w:sz w:val="24"/>
          <w:szCs w:val="24"/>
        </w:rPr>
        <w:t xml:space="preserve"> </w:t>
      </w:r>
      <w:r w:rsidRPr="00F96B63">
        <w:rPr>
          <w:rFonts w:cstheme="minorHAnsi"/>
          <w:b/>
          <w:sz w:val="24"/>
          <w:szCs w:val="24"/>
        </w:rPr>
        <w:t>εξαίρεση να στεγαστούν σε τουριστικά καταλύματα</w:t>
      </w:r>
      <w:r w:rsidRPr="00F96B63">
        <w:rPr>
          <w:rFonts w:cstheme="minorHAnsi"/>
          <w:sz w:val="24"/>
          <w:szCs w:val="24"/>
        </w:rPr>
        <w:t xml:space="preserve">, σε εφαρμογή της με </w:t>
      </w:r>
      <w:proofErr w:type="spellStart"/>
      <w:r w:rsidRPr="00F96B63">
        <w:rPr>
          <w:rFonts w:cstheme="minorHAnsi"/>
          <w:sz w:val="24"/>
          <w:szCs w:val="24"/>
        </w:rPr>
        <w:t>αριθμ</w:t>
      </w:r>
      <w:proofErr w:type="spellEnd"/>
      <w:r w:rsidRPr="00F96B63">
        <w:rPr>
          <w:rFonts w:cstheme="minorHAnsi"/>
          <w:sz w:val="24"/>
          <w:szCs w:val="24"/>
        </w:rPr>
        <w:t>. Δ1α/</w:t>
      </w:r>
      <w:proofErr w:type="spellStart"/>
      <w:r w:rsidRPr="00F96B63">
        <w:rPr>
          <w:rFonts w:cstheme="minorHAnsi"/>
          <w:sz w:val="24"/>
          <w:szCs w:val="24"/>
        </w:rPr>
        <w:t>ΓΠ.οικ</w:t>
      </w:r>
      <w:proofErr w:type="spellEnd"/>
      <w:r w:rsidRPr="00F96B63">
        <w:rPr>
          <w:rFonts w:cstheme="minorHAnsi"/>
          <w:sz w:val="24"/>
          <w:szCs w:val="24"/>
        </w:rPr>
        <w:t>. 20035/22-03-2020 Κοινής Υπουργικής Απόφασης (Β΄987).</w:t>
      </w:r>
    </w:p>
    <w:p w:rsidR="007D46EE" w:rsidRPr="00F96B63" w:rsidRDefault="007D46EE" w:rsidP="002F5C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96B63">
        <w:rPr>
          <w:rFonts w:cstheme="minorHAnsi"/>
          <w:sz w:val="24"/>
          <w:szCs w:val="24"/>
        </w:rPr>
        <w:t>Στην ως άνω κατηγορία εντάσσονται οι κάτωθι κατηγορίες υπό τις ακόλουθες προϋποθέσεις:</w:t>
      </w:r>
    </w:p>
    <w:p w:rsidR="007D46EE" w:rsidRPr="00F96B63" w:rsidRDefault="007D46EE" w:rsidP="002F5C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96B63">
        <w:rPr>
          <w:rFonts w:cstheme="minorHAnsi"/>
          <w:sz w:val="24"/>
          <w:szCs w:val="24"/>
        </w:rPr>
        <w:t>α) φοιτητές των Α.Ε.Ι., οι οποίοι διαμένουν ήδη σε εστία ή σε ξενοδοχειακή μονάδα, είναι ορφανοί από τους δύο γονείς τους, δεν διαθέτουν στην κυριότητα ή κατοχή τους κατοικία εντός της ελληνικής επικράτειας, και δεν έχουν εγγύτερο συγγενή ή άλλο πρόσωπο στην κατοικία του οποίου μπορούν να διαμείνουν προσωρινά.</w:t>
      </w:r>
    </w:p>
    <w:p w:rsidR="007D46EE" w:rsidRPr="00F96B63" w:rsidRDefault="007D46EE" w:rsidP="002F5C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96B63">
        <w:rPr>
          <w:rFonts w:cstheme="minorHAnsi"/>
          <w:sz w:val="24"/>
          <w:szCs w:val="24"/>
        </w:rPr>
        <w:t>β) αλλοδαποί/αλλογενείς φοιτητές των Α.Ε.Ι., οι οποίοι διαμένουν ήδη σε εστία ή σε ξενοδοχειακή μονάδα, και δεν διαθέτουν οι ίδιοι ή συγγενείς τους έως β΄ βαθμού στην κυριότητα ή κατοχή τους κατοικία εντός της ελληνικής επικράτειας.</w:t>
      </w:r>
    </w:p>
    <w:p w:rsidR="007D46EE" w:rsidRPr="00F96B63" w:rsidRDefault="007D46EE" w:rsidP="002F5C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96B63">
        <w:rPr>
          <w:rFonts w:cstheme="minorHAnsi"/>
          <w:sz w:val="24"/>
          <w:szCs w:val="24"/>
        </w:rPr>
        <w:t>γ) αλλοδαποί φοιτητές ή επισκέπτες των Α.Ε.Ι. που βρίσκονται προσωρινά στην Ελληνική Επικράτεια στο πλαίσιο ευρωπαϊκών ή διεθνών προγραμμάτων ή συνεργασιών.</w:t>
      </w:r>
    </w:p>
    <w:p w:rsidR="007D46EE" w:rsidRPr="00F96B63" w:rsidRDefault="007D46EE" w:rsidP="002F5C1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96B63">
        <w:rPr>
          <w:rFonts w:cstheme="minorHAnsi"/>
          <w:b/>
          <w:sz w:val="24"/>
          <w:szCs w:val="24"/>
        </w:rPr>
        <w:t>Παράλληλα, οι φοιτητές, οι οποίοι εντάσσονται σε μία από τις δύο πρώτες κατηγορίες και πληρούν τις ως άνω προϋποθέσεις,</w:t>
      </w:r>
      <w:r w:rsidRPr="00F96B63">
        <w:rPr>
          <w:rFonts w:cstheme="minorHAnsi"/>
          <w:sz w:val="24"/>
          <w:szCs w:val="24"/>
        </w:rPr>
        <w:t xml:space="preserve"> </w:t>
      </w:r>
      <w:r w:rsidRPr="00F96B63">
        <w:rPr>
          <w:rFonts w:cstheme="minorHAnsi"/>
          <w:b/>
          <w:sz w:val="24"/>
          <w:szCs w:val="24"/>
        </w:rPr>
        <w:t xml:space="preserve">οφείλουν να υποβάλουν </w:t>
      </w:r>
      <w:r w:rsidR="002F5C14" w:rsidRPr="00F96B63">
        <w:rPr>
          <w:rFonts w:cstheme="minorHAnsi"/>
          <w:b/>
          <w:sz w:val="24"/>
          <w:szCs w:val="24"/>
        </w:rPr>
        <w:t xml:space="preserve">ηλεκτρονικά </w:t>
      </w:r>
      <w:r w:rsidRPr="00F96B63">
        <w:rPr>
          <w:rFonts w:cstheme="minorHAnsi"/>
          <w:b/>
          <w:sz w:val="24"/>
          <w:szCs w:val="24"/>
        </w:rPr>
        <w:t xml:space="preserve">το αργότερο έως τις 24 Μαρτίου 2020, ημέρα Τρίτη και ώρα 11:00 </w:t>
      </w:r>
      <w:proofErr w:type="spellStart"/>
      <w:r w:rsidRPr="00F96B63">
        <w:rPr>
          <w:rFonts w:cstheme="minorHAnsi"/>
          <w:b/>
          <w:sz w:val="24"/>
          <w:szCs w:val="24"/>
        </w:rPr>
        <w:t>πμ</w:t>
      </w:r>
      <w:proofErr w:type="spellEnd"/>
      <w:r w:rsidRPr="00F96B63">
        <w:rPr>
          <w:rFonts w:cstheme="minorHAnsi"/>
          <w:b/>
          <w:sz w:val="24"/>
          <w:szCs w:val="24"/>
        </w:rPr>
        <w:t xml:space="preserve"> προς τον Αντιπρύτανη Ακαδημαϊκών Υποθέσεων και Φοιτητικής Μέριμνας </w:t>
      </w:r>
      <w:r w:rsidR="00FA7922" w:rsidRPr="00F96B63">
        <w:rPr>
          <w:rFonts w:cstheme="minorHAnsi"/>
          <w:b/>
          <w:sz w:val="24"/>
          <w:szCs w:val="24"/>
        </w:rPr>
        <w:t xml:space="preserve">του </w:t>
      </w:r>
      <w:r w:rsidR="00FA7922" w:rsidRPr="00F96B63">
        <w:rPr>
          <w:rFonts w:cstheme="minorHAnsi"/>
          <w:b/>
          <w:sz w:val="24"/>
          <w:szCs w:val="24"/>
        </w:rPr>
        <w:lastRenderedPageBreak/>
        <w:t>Πανεπιστημίου Ιωαννίνων</w:t>
      </w:r>
      <w:r w:rsidR="00021E3B" w:rsidRPr="00F96B63">
        <w:rPr>
          <w:rFonts w:cstheme="minorHAnsi"/>
          <w:b/>
          <w:sz w:val="24"/>
          <w:szCs w:val="24"/>
        </w:rPr>
        <w:t xml:space="preserve"> και</w:t>
      </w:r>
      <w:r w:rsidR="00FA7922" w:rsidRPr="00F96B63">
        <w:rPr>
          <w:rFonts w:cstheme="minorHAnsi"/>
          <w:b/>
          <w:sz w:val="24"/>
          <w:szCs w:val="24"/>
        </w:rPr>
        <w:t xml:space="preserve"> στα </w:t>
      </w:r>
      <w:r w:rsidR="00021E3B" w:rsidRPr="00F96B63">
        <w:rPr>
          <w:rFonts w:cstheme="minorHAnsi"/>
          <w:b/>
          <w:sz w:val="24"/>
          <w:szCs w:val="24"/>
        </w:rPr>
        <w:t xml:space="preserve">δύο </w:t>
      </w:r>
      <w:r w:rsidR="00FA7922" w:rsidRPr="00F96B63">
        <w:rPr>
          <w:rFonts w:cstheme="minorHAnsi"/>
          <w:b/>
          <w:sz w:val="24"/>
          <w:szCs w:val="24"/>
          <w:lang w:val="en-US"/>
        </w:rPr>
        <w:t>email</w:t>
      </w:r>
      <w:r w:rsidR="00FA7922" w:rsidRPr="00F96B63">
        <w:rPr>
          <w:rFonts w:cstheme="minorHAnsi"/>
          <w:b/>
          <w:sz w:val="24"/>
          <w:szCs w:val="24"/>
        </w:rPr>
        <w:t xml:space="preserve"> </w:t>
      </w:r>
      <w:hyperlink r:id="rId6" w:history="1">
        <w:r w:rsidR="00FA7922" w:rsidRPr="00F96B63">
          <w:rPr>
            <w:rStyle w:val="-"/>
            <w:rFonts w:cstheme="minorHAnsi"/>
            <w:b/>
            <w:sz w:val="24"/>
            <w:szCs w:val="24"/>
            <w:lang w:val="en-US"/>
          </w:rPr>
          <w:t>merimna</w:t>
        </w:r>
        <w:r w:rsidR="00FA7922" w:rsidRPr="00F96B63">
          <w:rPr>
            <w:rStyle w:val="-"/>
            <w:rFonts w:cstheme="minorHAnsi"/>
            <w:b/>
            <w:sz w:val="24"/>
            <w:szCs w:val="24"/>
          </w:rPr>
          <w:t>@</w:t>
        </w:r>
        <w:r w:rsidR="00FA7922" w:rsidRPr="00F96B63">
          <w:rPr>
            <w:rStyle w:val="-"/>
            <w:rFonts w:cstheme="minorHAnsi"/>
            <w:b/>
            <w:sz w:val="24"/>
            <w:szCs w:val="24"/>
            <w:lang w:val="en-US"/>
          </w:rPr>
          <w:t>uoi</w:t>
        </w:r>
        <w:r w:rsidR="00FA7922" w:rsidRPr="00F96B63">
          <w:rPr>
            <w:rStyle w:val="-"/>
            <w:rFonts w:cstheme="minorHAnsi"/>
            <w:b/>
            <w:sz w:val="24"/>
            <w:szCs w:val="24"/>
          </w:rPr>
          <w:t>.</w:t>
        </w:r>
        <w:r w:rsidR="00FA7922" w:rsidRPr="00F96B63">
          <w:rPr>
            <w:rStyle w:val="-"/>
            <w:rFonts w:cstheme="minorHAnsi"/>
            <w:b/>
            <w:sz w:val="24"/>
            <w:szCs w:val="24"/>
            <w:lang w:val="en-US"/>
          </w:rPr>
          <w:t>gr</w:t>
        </w:r>
      </w:hyperlink>
      <w:r w:rsidR="00FA7922" w:rsidRPr="00F96B63">
        <w:rPr>
          <w:rFonts w:cstheme="minorHAnsi"/>
          <w:b/>
          <w:sz w:val="24"/>
          <w:szCs w:val="24"/>
        </w:rPr>
        <w:t xml:space="preserve"> και </w:t>
      </w:r>
      <w:hyperlink r:id="rId7" w:history="1">
        <w:r w:rsidR="00FA7922" w:rsidRPr="00F96B63">
          <w:rPr>
            <w:rStyle w:val="-"/>
            <w:rFonts w:cstheme="minorHAnsi"/>
            <w:b/>
            <w:sz w:val="24"/>
            <w:szCs w:val="24"/>
            <w:lang w:val="en-US"/>
          </w:rPr>
          <w:t>ederveni</w:t>
        </w:r>
        <w:r w:rsidR="00FA7922" w:rsidRPr="00F96B63">
          <w:rPr>
            <w:rStyle w:val="-"/>
            <w:rFonts w:cstheme="minorHAnsi"/>
            <w:b/>
            <w:sz w:val="24"/>
            <w:szCs w:val="24"/>
          </w:rPr>
          <w:t>@</w:t>
        </w:r>
        <w:r w:rsidR="00FA7922" w:rsidRPr="00F96B63">
          <w:rPr>
            <w:rStyle w:val="-"/>
            <w:rFonts w:cstheme="minorHAnsi"/>
            <w:b/>
            <w:sz w:val="24"/>
            <w:szCs w:val="24"/>
            <w:lang w:val="en-US"/>
          </w:rPr>
          <w:t>uoi</w:t>
        </w:r>
        <w:r w:rsidR="00FA7922" w:rsidRPr="00F96B63">
          <w:rPr>
            <w:rStyle w:val="-"/>
            <w:rFonts w:cstheme="minorHAnsi"/>
            <w:b/>
            <w:sz w:val="24"/>
            <w:szCs w:val="24"/>
          </w:rPr>
          <w:t>.</w:t>
        </w:r>
        <w:r w:rsidR="00FA7922" w:rsidRPr="00F96B63">
          <w:rPr>
            <w:rStyle w:val="-"/>
            <w:rFonts w:cstheme="minorHAnsi"/>
            <w:b/>
            <w:sz w:val="24"/>
            <w:szCs w:val="24"/>
            <w:lang w:val="en-US"/>
          </w:rPr>
          <w:t>gr</w:t>
        </w:r>
      </w:hyperlink>
      <w:r w:rsidR="00FA7922" w:rsidRPr="00F96B63">
        <w:rPr>
          <w:rFonts w:cstheme="minorHAnsi"/>
          <w:sz w:val="24"/>
          <w:szCs w:val="24"/>
        </w:rPr>
        <w:t xml:space="preserve">  </w:t>
      </w:r>
      <w:r w:rsidRPr="00F96B63">
        <w:rPr>
          <w:rFonts w:cstheme="minorHAnsi"/>
          <w:sz w:val="24"/>
          <w:szCs w:val="24"/>
        </w:rPr>
        <w:t>σχετική υπεύθυνη δήλωσή του άρθρου 8 του ν. 1599/1986, στην οποία θα αναφέρουν σε ποια κατηγορία εντάσσονται και ότι πληρούν τις ανά περίπτωση οριζόμενες προϋποθέσεις.</w:t>
      </w:r>
    </w:p>
    <w:p w:rsidR="002F5C14" w:rsidRPr="00F96B63" w:rsidRDefault="002F5C14" w:rsidP="00991A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96B63">
        <w:rPr>
          <w:rFonts w:cstheme="minorHAnsi"/>
          <w:sz w:val="24"/>
          <w:szCs w:val="24"/>
        </w:rPr>
        <w:t xml:space="preserve">Οι υπεύθυνες δηλώσεις των φοιτητών θα αξιολογηθούν ως προς το περιεχόμενο τους από το Πρυτανικό Συμβούλιο του </w:t>
      </w:r>
      <w:r w:rsidR="00021E3B" w:rsidRPr="00F96B63">
        <w:rPr>
          <w:rFonts w:cstheme="minorHAnsi"/>
          <w:sz w:val="24"/>
          <w:szCs w:val="24"/>
        </w:rPr>
        <w:t xml:space="preserve">Πανεπιστημίου Ιωαννίνων </w:t>
      </w:r>
      <w:r w:rsidRPr="00F96B63">
        <w:rPr>
          <w:rFonts w:cstheme="minorHAnsi"/>
          <w:sz w:val="24"/>
          <w:szCs w:val="24"/>
        </w:rPr>
        <w:t>εντός της ίδιας ημέρας.</w:t>
      </w:r>
    </w:p>
    <w:p w:rsidR="002F5C14" w:rsidRPr="00F96B63" w:rsidRDefault="002F5C14" w:rsidP="002F5C1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2F5C14" w:rsidRPr="00F96B63" w:rsidRDefault="002F5C14" w:rsidP="002F5C1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37EC4" w:rsidRPr="00F96B63" w:rsidRDefault="002B5781" w:rsidP="002F5C1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96B63">
        <w:rPr>
          <w:rFonts w:cstheme="minorHAnsi"/>
          <w:sz w:val="24"/>
          <w:szCs w:val="24"/>
        </w:rPr>
        <w:t xml:space="preserve">  </w:t>
      </w:r>
      <w:r w:rsidR="00540AC4" w:rsidRPr="00F96B63">
        <w:rPr>
          <w:rFonts w:cstheme="minorHAnsi"/>
          <w:sz w:val="24"/>
          <w:szCs w:val="24"/>
        </w:rPr>
        <w:t>Ιωάννινα, 2</w:t>
      </w:r>
      <w:r w:rsidR="002F5C14" w:rsidRPr="00F96B63">
        <w:rPr>
          <w:rFonts w:cstheme="minorHAnsi"/>
          <w:sz w:val="24"/>
          <w:szCs w:val="24"/>
        </w:rPr>
        <w:t>3 Μαρτίου 2020</w:t>
      </w:r>
    </w:p>
    <w:p w:rsidR="00937EC4" w:rsidRPr="00F96B63" w:rsidRDefault="00937EC4" w:rsidP="005534C0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F96B63">
        <w:rPr>
          <w:rFonts w:cstheme="minorHAnsi"/>
          <w:sz w:val="24"/>
          <w:szCs w:val="24"/>
        </w:rPr>
        <w:t>Από την Πρυτανεία</w:t>
      </w:r>
    </w:p>
    <w:p w:rsidR="00937EC4" w:rsidRPr="00937EC4" w:rsidRDefault="00937EC4" w:rsidP="00937EC4">
      <w:pPr>
        <w:spacing w:line="360" w:lineRule="auto"/>
        <w:rPr>
          <w:rFonts w:ascii="Calibri" w:hAnsi="Calibri"/>
        </w:rPr>
      </w:pPr>
    </w:p>
    <w:p w:rsidR="00937EC4" w:rsidRPr="00E73497" w:rsidRDefault="00937EC4" w:rsidP="00937EC4">
      <w:pPr>
        <w:jc w:val="center"/>
        <w:rPr>
          <w:rFonts w:ascii="Calibri" w:hAnsi="Calibri"/>
        </w:rPr>
      </w:pPr>
      <w:r w:rsidRPr="00E73497">
        <w:rPr>
          <w:rFonts w:ascii="Calibri" w:hAnsi="Calibri"/>
        </w:rPr>
        <w:t>------------------------------------------------------------------</w:t>
      </w:r>
    </w:p>
    <w:p w:rsidR="00937EC4" w:rsidRPr="00E73497" w:rsidRDefault="00937EC4" w:rsidP="00937EC4">
      <w:pPr>
        <w:spacing w:after="0"/>
        <w:jc w:val="center"/>
        <w:rPr>
          <w:rFonts w:ascii="Calibri" w:hAnsi="Calibri"/>
        </w:rPr>
      </w:pPr>
      <w:r w:rsidRPr="00E73497">
        <w:rPr>
          <w:rFonts w:ascii="Calibri" w:hAnsi="Calibri"/>
          <w:lang w:eastAsia="ar-SA"/>
        </w:rPr>
        <w:t>Πανεπιστημιούπολη Ιωαννίνων, 451 10 Ιωάννινα</w:t>
      </w:r>
    </w:p>
    <w:p w:rsidR="00937EC4" w:rsidRPr="00E73497" w:rsidRDefault="00937EC4" w:rsidP="00937EC4">
      <w:pPr>
        <w:spacing w:after="0"/>
        <w:jc w:val="center"/>
        <w:rPr>
          <w:rFonts w:ascii="Calibri" w:hAnsi="Calibri"/>
          <w:lang w:eastAsia="ar-SA"/>
        </w:rPr>
      </w:pPr>
      <w:r w:rsidRPr="00E73497">
        <w:rPr>
          <w:rFonts w:ascii="Calibri" w:hAnsi="Calibri"/>
          <w:lang w:eastAsia="ar-SA"/>
        </w:rPr>
        <w:t xml:space="preserve">Πληροφορίες: </w:t>
      </w:r>
      <w:r>
        <w:rPr>
          <w:rFonts w:ascii="Calibri" w:hAnsi="Calibri"/>
          <w:lang w:eastAsia="ar-SA"/>
        </w:rPr>
        <w:t>Γραμματεία</w:t>
      </w:r>
      <w:r w:rsidRPr="00E73497">
        <w:rPr>
          <w:rFonts w:ascii="Calibri" w:hAnsi="Calibri"/>
          <w:lang w:eastAsia="ar-SA"/>
        </w:rPr>
        <w:t xml:space="preserve"> Πρυτανείας</w:t>
      </w:r>
    </w:p>
    <w:p w:rsidR="00937EC4" w:rsidRPr="007278F7" w:rsidRDefault="00937EC4" w:rsidP="00937EC4">
      <w:pPr>
        <w:spacing w:after="0"/>
        <w:jc w:val="center"/>
        <w:rPr>
          <w:rFonts w:ascii="Calibri" w:hAnsi="Calibri"/>
          <w:lang w:val="en-US" w:eastAsia="ar-SA"/>
        </w:rPr>
      </w:pPr>
      <w:proofErr w:type="spellStart"/>
      <w:r w:rsidRPr="00E73497">
        <w:rPr>
          <w:rFonts w:ascii="Calibri" w:hAnsi="Calibri"/>
          <w:lang w:eastAsia="ar-SA"/>
        </w:rPr>
        <w:t>Τηλ</w:t>
      </w:r>
      <w:proofErr w:type="spellEnd"/>
      <w:r w:rsidRPr="007278F7">
        <w:rPr>
          <w:rFonts w:ascii="Calibri" w:hAnsi="Calibri"/>
          <w:lang w:val="en-US" w:eastAsia="ar-SA"/>
        </w:rPr>
        <w:t xml:space="preserve">.: 26510-07446, </w:t>
      </w:r>
      <w:r w:rsidR="00D01E6A" w:rsidRPr="007278F7">
        <w:rPr>
          <w:rFonts w:ascii="Calibri" w:hAnsi="Calibri"/>
          <w:lang w:val="en-US" w:eastAsia="ar-SA"/>
        </w:rPr>
        <w:t xml:space="preserve">09061, </w:t>
      </w:r>
      <w:r w:rsidRPr="007278F7">
        <w:rPr>
          <w:rFonts w:ascii="Calibri" w:hAnsi="Calibri"/>
          <w:lang w:val="en-US" w:eastAsia="ar-SA"/>
        </w:rPr>
        <w:t xml:space="preserve">07319, </w:t>
      </w:r>
      <w:r w:rsidRPr="00E73497">
        <w:rPr>
          <w:rFonts w:ascii="Calibri" w:hAnsi="Calibri"/>
          <w:lang w:val="fr-FR" w:eastAsia="ar-SA"/>
        </w:rPr>
        <w:t>Fax</w:t>
      </w:r>
      <w:r w:rsidRPr="007278F7">
        <w:rPr>
          <w:rFonts w:ascii="Calibri" w:hAnsi="Calibri"/>
          <w:lang w:val="en-US" w:eastAsia="ar-SA"/>
        </w:rPr>
        <w:t>: 26510 07200</w:t>
      </w:r>
    </w:p>
    <w:p w:rsidR="008044E3" w:rsidRPr="005534C0" w:rsidRDefault="00937EC4" w:rsidP="005534C0">
      <w:pPr>
        <w:spacing w:after="0"/>
        <w:jc w:val="center"/>
        <w:rPr>
          <w:rFonts w:ascii="Calibri" w:hAnsi="Calibri"/>
          <w:lang w:val="en-US" w:eastAsia="ar-SA"/>
        </w:rPr>
      </w:pPr>
      <w:r w:rsidRPr="00E73497">
        <w:rPr>
          <w:rFonts w:ascii="Calibri" w:hAnsi="Calibri"/>
          <w:lang w:val="en-US" w:eastAsia="ar-SA"/>
        </w:rPr>
        <w:t xml:space="preserve">e-mail: </w:t>
      </w:r>
      <w:hyperlink r:id="rId8" w:history="1">
        <w:r w:rsidR="00D01E6A" w:rsidRPr="00F11C59">
          <w:rPr>
            <w:rStyle w:val="-"/>
            <w:rFonts w:ascii="Calibri" w:hAnsi="Calibri"/>
            <w:lang w:val="en-US" w:eastAsia="ar-SA"/>
          </w:rPr>
          <w:t>prytania@uoi.gr</w:t>
        </w:r>
      </w:hyperlink>
      <w:r w:rsidR="007278F7">
        <w:rPr>
          <w:rStyle w:val="-"/>
          <w:rFonts w:ascii="Calibri" w:hAnsi="Calibri"/>
          <w:lang w:val="en-US" w:eastAsia="ar-SA"/>
        </w:rPr>
        <w:tab/>
      </w:r>
      <w:r>
        <w:rPr>
          <w:rFonts w:ascii="Calibri" w:hAnsi="Calibri"/>
          <w:lang w:val="en-US" w:eastAsia="ar-SA"/>
        </w:rPr>
        <w:t xml:space="preserve"> </w:t>
      </w:r>
      <w:r w:rsidRPr="00E73497">
        <w:rPr>
          <w:rFonts w:ascii="Calibri" w:hAnsi="Calibri"/>
          <w:lang w:val="en-US" w:eastAsia="ar-SA"/>
        </w:rPr>
        <w:t xml:space="preserve"> </w:t>
      </w:r>
    </w:p>
    <w:sectPr w:rsidR="008044E3" w:rsidRPr="005534C0" w:rsidSect="008044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0747"/>
    <w:rsid w:val="00021E3B"/>
    <w:rsid w:val="001262C7"/>
    <w:rsid w:val="001D295A"/>
    <w:rsid w:val="001D699E"/>
    <w:rsid w:val="00220747"/>
    <w:rsid w:val="00286F61"/>
    <w:rsid w:val="002B5781"/>
    <w:rsid w:val="002F5C14"/>
    <w:rsid w:val="0037106B"/>
    <w:rsid w:val="00403E87"/>
    <w:rsid w:val="004C4213"/>
    <w:rsid w:val="00540AC4"/>
    <w:rsid w:val="005534C0"/>
    <w:rsid w:val="005C1848"/>
    <w:rsid w:val="00601D48"/>
    <w:rsid w:val="00651CB7"/>
    <w:rsid w:val="006901AD"/>
    <w:rsid w:val="006E6C19"/>
    <w:rsid w:val="007278F7"/>
    <w:rsid w:val="007D46EE"/>
    <w:rsid w:val="008044E3"/>
    <w:rsid w:val="0086623A"/>
    <w:rsid w:val="00937EC4"/>
    <w:rsid w:val="009833C6"/>
    <w:rsid w:val="00991A78"/>
    <w:rsid w:val="009D2C4E"/>
    <w:rsid w:val="009F1FE2"/>
    <w:rsid w:val="00A2635F"/>
    <w:rsid w:val="00A656DF"/>
    <w:rsid w:val="00A748AB"/>
    <w:rsid w:val="00AB16EB"/>
    <w:rsid w:val="00AF4AAF"/>
    <w:rsid w:val="00B467CF"/>
    <w:rsid w:val="00C10D97"/>
    <w:rsid w:val="00C314C3"/>
    <w:rsid w:val="00C56E53"/>
    <w:rsid w:val="00D01E6A"/>
    <w:rsid w:val="00D26D7D"/>
    <w:rsid w:val="00DD797E"/>
    <w:rsid w:val="00E038CF"/>
    <w:rsid w:val="00E31975"/>
    <w:rsid w:val="00F72FF3"/>
    <w:rsid w:val="00F96B63"/>
    <w:rsid w:val="00FA7531"/>
    <w:rsid w:val="00FA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D7370-BB6A-4871-A094-29A4D072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20747"/>
    <w:rPr>
      <w:b/>
      <w:bCs/>
    </w:rPr>
  </w:style>
  <w:style w:type="character" w:styleId="-">
    <w:name w:val="Hyperlink"/>
    <w:basedOn w:val="a0"/>
    <w:uiPriority w:val="99"/>
    <w:unhideWhenUsed/>
    <w:rsid w:val="00937EC4"/>
    <w:rPr>
      <w:color w:val="0000FF"/>
      <w:u w:val="single"/>
    </w:rPr>
  </w:style>
  <w:style w:type="character" w:styleId="a4">
    <w:name w:val="Mention"/>
    <w:basedOn w:val="a0"/>
    <w:uiPriority w:val="99"/>
    <w:semiHidden/>
    <w:unhideWhenUsed/>
    <w:rsid w:val="00FA7922"/>
    <w:rPr>
      <w:color w:val="2B579A"/>
      <w:shd w:val="clear" w:color="auto" w:fill="E6E6E6"/>
    </w:rPr>
  </w:style>
  <w:style w:type="paragraph" w:styleId="a5">
    <w:name w:val="Balloon Text"/>
    <w:basedOn w:val="a"/>
    <w:link w:val="Char"/>
    <w:uiPriority w:val="99"/>
    <w:semiHidden/>
    <w:unhideWhenUsed/>
    <w:rsid w:val="002B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B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tania@uoi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erveni@uo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imna@uoi.gr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99</cp:revision>
  <cp:lastPrinted>2020-03-23T12:58:00Z</cp:lastPrinted>
  <dcterms:created xsi:type="dcterms:W3CDTF">2018-11-20T10:56:00Z</dcterms:created>
  <dcterms:modified xsi:type="dcterms:W3CDTF">2020-03-23T13:05:00Z</dcterms:modified>
</cp:coreProperties>
</file>