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7D711" w14:textId="6C22C0EB" w:rsidR="00DF47E9" w:rsidRPr="00444EF0" w:rsidRDefault="000763D9">
      <w:pPr>
        <w:shd w:val="clear" w:color="auto" w:fill="F7F7F7"/>
        <w:spacing w:after="0" w:line="720" w:lineRule="atLeast"/>
        <w:jc w:val="center"/>
        <w:outlineLvl w:val="0"/>
        <w:rPr>
          <w:rFonts w:asciiTheme="majorHAnsi" w:eastAsia="Times New Roman" w:hAnsiTheme="majorHAnsi" w:cstheme="majorHAnsi"/>
          <w:b/>
          <w:bCs/>
          <w:color w:val="111111"/>
          <w:kern w:val="3"/>
          <w:sz w:val="36"/>
          <w:szCs w:val="36"/>
          <w:lang w:val="en-US" w:eastAsia="el-GR"/>
        </w:rPr>
      </w:pPr>
      <w:r w:rsidRPr="00444EF0">
        <w:rPr>
          <w:rFonts w:ascii="Source Sans Pro" w:eastAsia="Times New Roman" w:hAnsi="Source Sans Pro"/>
          <w:b/>
          <w:bCs/>
          <w:color w:val="111111"/>
          <w:kern w:val="3"/>
          <w:sz w:val="40"/>
          <w:szCs w:val="40"/>
          <w:lang w:val="en-US" w:eastAsia="el-GR"/>
        </w:rPr>
        <w:t>Covid</w:t>
      </w:r>
      <w:r w:rsidRPr="00444EF0">
        <w:rPr>
          <w:rFonts w:asciiTheme="majorHAnsi" w:eastAsia="Times New Roman" w:hAnsiTheme="majorHAnsi" w:cstheme="majorHAnsi"/>
          <w:b/>
          <w:bCs/>
          <w:color w:val="111111"/>
          <w:kern w:val="3"/>
          <w:sz w:val="52"/>
          <w:szCs w:val="52"/>
          <w:lang w:val="en-US" w:eastAsia="el-GR"/>
        </w:rPr>
        <w:t>-</w:t>
      </w:r>
      <w:r w:rsidRPr="00444EF0">
        <w:rPr>
          <w:rFonts w:ascii="Source Sans Pro" w:eastAsia="Times New Roman" w:hAnsi="Source Sans Pro"/>
          <w:b/>
          <w:bCs/>
          <w:color w:val="111111"/>
          <w:kern w:val="3"/>
          <w:sz w:val="40"/>
          <w:szCs w:val="40"/>
          <w:lang w:val="en-US" w:eastAsia="el-GR"/>
        </w:rPr>
        <w:t>19</w:t>
      </w:r>
      <w:r w:rsidRPr="00444EF0">
        <w:rPr>
          <w:rFonts w:asciiTheme="majorHAnsi" w:eastAsia="Times New Roman" w:hAnsiTheme="majorHAnsi" w:cstheme="majorHAnsi"/>
          <w:b/>
          <w:bCs/>
          <w:color w:val="111111"/>
          <w:kern w:val="3"/>
          <w:sz w:val="36"/>
          <w:szCs w:val="36"/>
          <w:lang w:val="en-US" w:eastAsia="el-GR"/>
        </w:rPr>
        <w:t xml:space="preserve"> – University of Ioannina: General Guidelines for Students and Teaching Staff:</w:t>
      </w:r>
      <w:r w:rsidR="00444EF0">
        <w:rPr>
          <w:rFonts w:asciiTheme="majorHAnsi" w:eastAsia="Times New Roman" w:hAnsiTheme="majorHAnsi" w:cstheme="majorHAnsi"/>
          <w:b/>
          <w:bCs/>
          <w:color w:val="111111"/>
          <w:kern w:val="3"/>
          <w:sz w:val="36"/>
          <w:szCs w:val="36"/>
          <w:lang w:val="en-US" w:eastAsia="el-GR"/>
        </w:rPr>
        <w:t xml:space="preserve"> </w:t>
      </w:r>
      <w:r w:rsidRPr="00444EF0">
        <w:rPr>
          <w:rFonts w:asciiTheme="majorHAnsi" w:eastAsia="Times New Roman" w:hAnsiTheme="majorHAnsi" w:cstheme="majorHAnsi"/>
          <w:b/>
          <w:bCs/>
          <w:color w:val="111111"/>
          <w:kern w:val="3"/>
          <w:sz w:val="36"/>
          <w:szCs w:val="36"/>
          <w:lang w:val="en-US" w:eastAsia="el-GR"/>
        </w:rPr>
        <w:t>What to do if there is a case</w:t>
      </w:r>
    </w:p>
    <w:p w14:paraId="44826EE2" w14:textId="77777777" w:rsidR="00DF47E9" w:rsidRPr="00444EF0" w:rsidRDefault="00DF47E9">
      <w:pPr>
        <w:shd w:val="clear" w:color="auto" w:fill="FFFFFF"/>
        <w:spacing w:after="0" w:line="240" w:lineRule="auto"/>
        <w:rPr>
          <w:rFonts w:asciiTheme="majorHAnsi" w:eastAsia="Times New Roman" w:hAnsiTheme="majorHAnsi" w:cstheme="majorHAnsi"/>
          <w:b/>
          <w:bCs/>
          <w:color w:val="333333"/>
          <w:sz w:val="23"/>
          <w:szCs w:val="23"/>
          <w:lang w:val="en-US" w:eastAsia="el-GR"/>
        </w:rPr>
      </w:pPr>
    </w:p>
    <w:p w14:paraId="5AE4A76C" w14:textId="5F9F609B" w:rsidR="00DF47E9" w:rsidRDefault="006A16C4" w:rsidP="002E1CA0">
      <w:pPr>
        <w:shd w:val="clear" w:color="auto" w:fill="FFFFFF"/>
        <w:spacing w:after="0" w:line="240" w:lineRule="auto"/>
        <w:jc w:val="center"/>
        <w:rPr>
          <w:rFonts w:asciiTheme="minorHAnsi" w:eastAsia="Times New Roman" w:hAnsiTheme="minorHAnsi" w:cstheme="minorHAnsi"/>
          <w:b/>
          <w:bCs/>
          <w:color w:val="333333"/>
          <w:sz w:val="21"/>
          <w:szCs w:val="21"/>
          <w:lang w:val="en-US" w:eastAsia="el-GR"/>
        </w:rPr>
      </w:pPr>
      <w:r w:rsidRPr="002E1CA0">
        <w:rPr>
          <w:rFonts w:asciiTheme="minorHAnsi" w:eastAsia="Times New Roman" w:hAnsiTheme="minorHAnsi" w:cstheme="minorHAnsi"/>
          <w:b/>
          <w:bCs/>
          <w:color w:val="333333"/>
          <w:sz w:val="21"/>
          <w:szCs w:val="21"/>
          <w:lang w:val="en-US" w:eastAsia="el-GR"/>
        </w:rPr>
        <w:t xml:space="preserve">The University of Ioannina takes measures against the spread of Covid-19 and </w:t>
      </w:r>
      <w:r w:rsidR="008B44CC" w:rsidRPr="002E1CA0">
        <w:rPr>
          <w:rFonts w:asciiTheme="minorHAnsi" w:eastAsia="Times New Roman" w:hAnsiTheme="minorHAnsi" w:cstheme="minorHAnsi"/>
          <w:b/>
          <w:bCs/>
          <w:color w:val="333333"/>
          <w:sz w:val="21"/>
          <w:szCs w:val="21"/>
          <w:lang w:val="en-US" w:eastAsia="el-GR"/>
        </w:rPr>
        <w:t>actions on how to handle</w:t>
      </w:r>
      <w:r w:rsidRPr="002E1CA0">
        <w:rPr>
          <w:rFonts w:asciiTheme="minorHAnsi" w:eastAsia="Times New Roman" w:hAnsiTheme="minorHAnsi" w:cstheme="minorHAnsi"/>
          <w:b/>
          <w:bCs/>
          <w:color w:val="333333"/>
          <w:sz w:val="21"/>
          <w:szCs w:val="21"/>
          <w:lang w:val="en-US" w:eastAsia="el-GR"/>
        </w:rPr>
        <w:t xml:space="preserve"> suspected or confirmed cases of the virus.</w:t>
      </w:r>
    </w:p>
    <w:p w14:paraId="0049F307" w14:textId="77777777" w:rsidR="002E1CA0" w:rsidRPr="002E1CA0" w:rsidRDefault="002E1CA0" w:rsidP="002E1CA0">
      <w:pPr>
        <w:shd w:val="clear" w:color="auto" w:fill="FFFFFF"/>
        <w:spacing w:after="0" w:line="240" w:lineRule="auto"/>
        <w:jc w:val="center"/>
        <w:rPr>
          <w:rFonts w:asciiTheme="minorHAnsi" w:eastAsia="Times New Roman" w:hAnsiTheme="minorHAnsi" w:cstheme="minorHAnsi"/>
          <w:b/>
          <w:bCs/>
          <w:color w:val="333333"/>
          <w:sz w:val="21"/>
          <w:szCs w:val="21"/>
          <w:lang w:val="en-US" w:eastAsia="el-GR"/>
        </w:rPr>
      </w:pPr>
    </w:p>
    <w:p w14:paraId="77E804FA" w14:textId="063CA555" w:rsidR="006A16C4" w:rsidRPr="00A371D9" w:rsidRDefault="006A16C4" w:rsidP="006A16C4">
      <w:pPr>
        <w:shd w:val="clear" w:color="auto" w:fill="FFFFFF"/>
        <w:spacing w:after="0" w:line="240" w:lineRule="auto"/>
        <w:jc w:val="both"/>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The</w:t>
      </w:r>
      <w:r w:rsidRPr="006A16C4">
        <w:rPr>
          <w:rFonts w:asciiTheme="minorHAnsi" w:eastAsia="Times New Roman" w:hAnsiTheme="minorHAnsi" w:cstheme="minorHAnsi"/>
          <w:color w:val="333333"/>
          <w:sz w:val="21"/>
          <w:szCs w:val="21"/>
          <w:lang w:val="en-US" w:eastAsia="el-GR"/>
        </w:rPr>
        <w:t xml:space="preserve"> </w:t>
      </w:r>
      <w:r>
        <w:rPr>
          <w:rFonts w:asciiTheme="minorHAnsi" w:eastAsia="Times New Roman" w:hAnsiTheme="minorHAnsi" w:cstheme="minorHAnsi"/>
          <w:color w:val="333333"/>
          <w:sz w:val="21"/>
          <w:szCs w:val="21"/>
          <w:lang w:val="en-US" w:eastAsia="el-GR"/>
        </w:rPr>
        <w:t>Rector</w:t>
      </w:r>
      <w:r w:rsidRPr="006A16C4">
        <w:rPr>
          <w:rFonts w:asciiTheme="minorHAnsi" w:eastAsia="Times New Roman" w:hAnsiTheme="minorHAnsi" w:cstheme="minorHAnsi"/>
          <w:color w:val="333333"/>
          <w:sz w:val="21"/>
          <w:szCs w:val="21"/>
          <w:lang w:val="en-US" w:eastAsia="el-GR"/>
        </w:rPr>
        <w:t>’</w:t>
      </w:r>
      <w:r w:rsidR="002E1CA0">
        <w:rPr>
          <w:rFonts w:asciiTheme="minorHAnsi" w:eastAsia="Times New Roman" w:hAnsiTheme="minorHAnsi" w:cstheme="minorHAnsi"/>
          <w:color w:val="333333"/>
          <w:sz w:val="21"/>
          <w:szCs w:val="21"/>
          <w:lang w:val="en-US" w:eastAsia="el-GR"/>
        </w:rPr>
        <w:t>s</w:t>
      </w:r>
      <w:r w:rsidRPr="006A16C4">
        <w:rPr>
          <w:rFonts w:asciiTheme="minorHAnsi" w:eastAsia="Times New Roman" w:hAnsiTheme="minorHAnsi" w:cstheme="minorHAnsi"/>
          <w:color w:val="333333"/>
          <w:sz w:val="21"/>
          <w:szCs w:val="21"/>
          <w:lang w:val="en-US" w:eastAsia="el-GR"/>
        </w:rPr>
        <w:t xml:space="preserve"> </w:t>
      </w:r>
      <w:r>
        <w:rPr>
          <w:rFonts w:asciiTheme="minorHAnsi" w:eastAsia="Times New Roman" w:hAnsiTheme="minorHAnsi" w:cstheme="minorHAnsi"/>
          <w:color w:val="333333"/>
          <w:sz w:val="21"/>
          <w:szCs w:val="21"/>
          <w:lang w:val="en-US" w:eastAsia="el-GR"/>
        </w:rPr>
        <w:t>Council</w:t>
      </w:r>
      <w:r w:rsidR="00A371D9">
        <w:rPr>
          <w:rFonts w:asciiTheme="minorHAnsi" w:eastAsia="Times New Roman" w:hAnsiTheme="minorHAnsi" w:cstheme="minorHAnsi"/>
          <w:color w:val="333333"/>
          <w:sz w:val="21"/>
          <w:szCs w:val="21"/>
          <w:lang w:val="en-US" w:eastAsia="el-GR"/>
        </w:rPr>
        <w:t>,</w:t>
      </w:r>
      <w:r>
        <w:rPr>
          <w:rFonts w:asciiTheme="minorHAnsi" w:eastAsia="Times New Roman" w:hAnsiTheme="minorHAnsi" w:cstheme="minorHAnsi"/>
          <w:color w:val="333333"/>
          <w:sz w:val="21"/>
          <w:szCs w:val="21"/>
          <w:lang w:val="en-US" w:eastAsia="el-GR"/>
        </w:rPr>
        <w:t xml:space="preserve"> taking into consideration the No. </w:t>
      </w:r>
      <w:r w:rsidRPr="006A16C4">
        <w:rPr>
          <w:rFonts w:asciiTheme="minorHAnsi" w:eastAsia="Times New Roman" w:hAnsiTheme="minorHAnsi" w:cstheme="minorHAnsi"/>
          <w:color w:val="333333"/>
          <w:sz w:val="21"/>
          <w:szCs w:val="21"/>
          <w:lang w:val="en-US" w:eastAsia="el-GR"/>
        </w:rPr>
        <w:t>115744/Ζ1/04-09-2020</w:t>
      </w:r>
      <w:r>
        <w:rPr>
          <w:rFonts w:asciiTheme="minorHAnsi" w:eastAsia="Times New Roman" w:hAnsiTheme="minorHAnsi" w:cstheme="minorHAnsi"/>
          <w:color w:val="333333"/>
          <w:sz w:val="21"/>
          <w:szCs w:val="21"/>
          <w:lang w:val="en-US" w:eastAsia="el-GR"/>
        </w:rPr>
        <w:t xml:space="preserve"> Ministerial Decision “Function of the HEI and measures against the spread of the virus” (GG</w:t>
      </w:r>
      <w:r w:rsidR="00A371D9">
        <w:rPr>
          <w:rFonts w:asciiTheme="minorHAnsi" w:eastAsia="Times New Roman" w:hAnsiTheme="minorHAnsi" w:cstheme="minorHAnsi"/>
          <w:color w:val="333333"/>
          <w:sz w:val="21"/>
          <w:szCs w:val="21"/>
          <w:lang w:val="en-US" w:eastAsia="el-GR"/>
        </w:rPr>
        <w:t xml:space="preserve"> B 3707)</w:t>
      </w:r>
      <w:r w:rsidR="008B44CC">
        <w:rPr>
          <w:rFonts w:asciiTheme="minorHAnsi" w:eastAsia="Times New Roman" w:hAnsiTheme="minorHAnsi" w:cstheme="minorHAnsi"/>
          <w:color w:val="333333"/>
          <w:sz w:val="21"/>
          <w:szCs w:val="21"/>
          <w:lang w:val="en-US" w:eastAsia="el-GR"/>
        </w:rPr>
        <w:t xml:space="preserve"> and</w:t>
      </w:r>
      <w:r w:rsidR="00A371D9">
        <w:rPr>
          <w:rFonts w:asciiTheme="minorHAnsi" w:eastAsia="Times New Roman" w:hAnsiTheme="minorHAnsi" w:cstheme="minorHAnsi"/>
          <w:color w:val="333333"/>
          <w:sz w:val="21"/>
          <w:szCs w:val="21"/>
          <w:lang w:val="en-US" w:eastAsia="el-GR"/>
        </w:rPr>
        <w:t xml:space="preserve"> the report of the National Committee for the Protection of Public Health for the enactment of covid-19 protocol, unanimously decided in its sitting No. 1623/30-09-2020 the following: </w:t>
      </w:r>
    </w:p>
    <w:p w14:paraId="7504E774" w14:textId="5830483F" w:rsidR="006A16C4" w:rsidRPr="006A16C4" w:rsidRDefault="006A16C4" w:rsidP="006A16C4">
      <w:pPr>
        <w:shd w:val="clear" w:color="auto" w:fill="FFFFFF"/>
        <w:spacing w:after="0" w:line="240" w:lineRule="auto"/>
        <w:jc w:val="both"/>
        <w:rPr>
          <w:rFonts w:asciiTheme="minorHAnsi" w:eastAsia="Times New Roman" w:hAnsiTheme="minorHAnsi" w:cstheme="minorHAnsi"/>
          <w:color w:val="333333"/>
          <w:sz w:val="21"/>
          <w:szCs w:val="21"/>
          <w:lang w:val="en-US" w:eastAsia="el-GR"/>
        </w:rPr>
      </w:pPr>
    </w:p>
    <w:p w14:paraId="4F508382" w14:textId="5ED1FE46" w:rsidR="006A16C4" w:rsidRPr="006A16C4" w:rsidRDefault="006A16C4">
      <w:pPr>
        <w:shd w:val="clear" w:color="auto" w:fill="FFFFFF"/>
        <w:spacing w:after="0" w:line="240" w:lineRule="auto"/>
        <w:rPr>
          <w:rFonts w:asciiTheme="minorHAnsi" w:eastAsia="Times New Roman" w:hAnsiTheme="minorHAnsi" w:cstheme="minorHAnsi"/>
          <w:b/>
          <w:bCs/>
          <w:color w:val="333333"/>
          <w:sz w:val="21"/>
          <w:szCs w:val="21"/>
          <w:lang w:val="en-US" w:eastAsia="el-GR"/>
        </w:rPr>
      </w:pPr>
    </w:p>
    <w:p w14:paraId="18C58FCF" w14:textId="1A729F77" w:rsidR="00A371D9" w:rsidRDefault="00A371D9" w:rsidP="00A371D9">
      <w:pPr>
        <w:pStyle w:val="a4"/>
        <w:numPr>
          <w:ilvl w:val="0"/>
          <w:numId w:val="11"/>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 xml:space="preserve">Appointed members </w:t>
      </w:r>
      <w:r w:rsidR="002E1CA0">
        <w:rPr>
          <w:rFonts w:asciiTheme="minorHAnsi" w:eastAsia="Times New Roman" w:hAnsiTheme="minorHAnsi" w:cstheme="minorHAnsi"/>
          <w:color w:val="333333"/>
          <w:sz w:val="21"/>
          <w:szCs w:val="21"/>
          <w:lang w:val="en-US" w:eastAsia="el-GR"/>
        </w:rPr>
        <w:t>for</w:t>
      </w:r>
      <w:r>
        <w:rPr>
          <w:rFonts w:asciiTheme="minorHAnsi" w:eastAsia="Times New Roman" w:hAnsiTheme="minorHAnsi" w:cstheme="minorHAnsi"/>
          <w:color w:val="333333"/>
          <w:sz w:val="21"/>
          <w:szCs w:val="21"/>
          <w:lang w:val="en-US" w:eastAsia="el-GR"/>
        </w:rPr>
        <w:t xml:space="preserve"> the Covid-19 University Committee for the academic year 2020-2021: </w:t>
      </w:r>
    </w:p>
    <w:p w14:paraId="5210ECAC" w14:textId="7028D7FF" w:rsidR="00A371D9" w:rsidRDefault="00A371D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Triantafyllos Almpanis, Rector</w:t>
      </w:r>
    </w:p>
    <w:p w14:paraId="69F35608" w14:textId="5C4ACFE0" w:rsidR="00A371D9" w:rsidRDefault="00A371D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 xml:space="preserve">Minas Paschopoulos, Vice-Rector </w:t>
      </w:r>
      <w:r w:rsidR="00210019">
        <w:rPr>
          <w:rFonts w:asciiTheme="minorHAnsi" w:eastAsia="Times New Roman" w:hAnsiTheme="minorHAnsi" w:cstheme="minorHAnsi"/>
          <w:color w:val="333333"/>
          <w:sz w:val="21"/>
          <w:szCs w:val="21"/>
          <w:lang w:val="en-US" w:eastAsia="el-GR"/>
        </w:rPr>
        <w:t xml:space="preserve">for Administrative </w:t>
      </w:r>
      <w:r w:rsidR="00A044E7">
        <w:rPr>
          <w:rFonts w:asciiTheme="minorHAnsi" w:eastAsia="Times New Roman" w:hAnsiTheme="minorHAnsi" w:cstheme="minorHAnsi"/>
          <w:color w:val="333333"/>
          <w:sz w:val="21"/>
          <w:szCs w:val="21"/>
          <w:lang w:val="en-US" w:eastAsia="el-GR"/>
        </w:rPr>
        <w:t xml:space="preserve">Affairs, </w:t>
      </w:r>
      <w:r w:rsidR="00210019">
        <w:rPr>
          <w:rFonts w:asciiTheme="minorHAnsi" w:eastAsia="Times New Roman" w:hAnsiTheme="minorHAnsi" w:cstheme="minorHAnsi"/>
          <w:color w:val="333333"/>
          <w:sz w:val="21"/>
          <w:szCs w:val="21"/>
          <w:lang w:val="en-US" w:eastAsia="el-GR"/>
        </w:rPr>
        <w:t>Academic</w:t>
      </w:r>
      <w:r w:rsidR="00A044E7">
        <w:rPr>
          <w:rFonts w:asciiTheme="minorHAnsi" w:eastAsia="Times New Roman" w:hAnsiTheme="minorHAnsi" w:cstheme="minorHAnsi"/>
          <w:color w:val="333333"/>
          <w:sz w:val="21"/>
          <w:szCs w:val="21"/>
          <w:lang w:val="en-US" w:eastAsia="el-GR"/>
        </w:rPr>
        <w:t xml:space="preserve"> Affairs</w:t>
      </w:r>
      <w:r w:rsidR="00210019">
        <w:rPr>
          <w:rFonts w:asciiTheme="minorHAnsi" w:eastAsia="Times New Roman" w:hAnsiTheme="minorHAnsi" w:cstheme="minorHAnsi"/>
          <w:color w:val="333333"/>
          <w:sz w:val="21"/>
          <w:szCs w:val="21"/>
          <w:lang w:val="en-US" w:eastAsia="el-GR"/>
        </w:rPr>
        <w:t xml:space="preserve"> and Student </w:t>
      </w:r>
      <w:r w:rsidR="00A044E7">
        <w:rPr>
          <w:rFonts w:asciiTheme="minorHAnsi" w:eastAsia="Times New Roman" w:hAnsiTheme="minorHAnsi" w:cstheme="minorHAnsi"/>
          <w:color w:val="333333"/>
          <w:sz w:val="21"/>
          <w:szCs w:val="21"/>
          <w:lang w:val="en-US" w:eastAsia="el-GR"/>
        </w:rPr>
        <w:t>Welfare</w:t>
      </w:r>
    </w:p>
    <w:p w14:paraId="4470A804" w14:textId="4B57E583" w:rsidR="00210019" w:rsidRDefault="0021001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 xml:space="preserve">Spyros Georgatos, Vice-Rector </w:t>
      </w:r>
      <w:r w:rsidR="00A044E7">
        <w:rPr>
          <w:rFonts w:asciiTheme="minorHAnsi" w:eastAsia="Times New Roman" w:hAnsiTheme="minorHAnsi" w:cstheme="minorHAnsi"/>
          <w:color w:val="333333"/>
          <w:sz w:val="21"/>
          <w:szCs w:val="21"/>
          <w:lang w:val="en-US" w:eastAsia="el-GR"/>
        </w:rPr>
        <w:t>for Research and Lifelong Learning</w:t>
      </w:r>
    </w:p>
    <w:p w14:paraId="007D288E" w14:textId="5AA8A4D0" w:rsidR="00A371D9" w:rsidRDefault="0021001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Stavros Nikolopoulos, Vice-Rector</w:t>
      </w:r>
      <w:r w:rsidR="00A044E7">
        <w:rPr>
          <w:rFonts w:asciiTheme="minorHAnsi" w:eastAsia="Times New Roman" w:hAnsiTheme="minorHAnsi" w:cstheme="minorHAnsi"/>
          <w:color w:val="333333"/>
          <w:sz w:val="21"/>
          <w:szCs w:val="21"/>
          <w:lang w:val="en-US" w:eastAsia="el-GR"/>
        </w:rPr>
        <w:t xml:space="preserve"> for Finance</w:t>
      </w:r>
      <w:r w:rsidR="002E1CA0">
        <w:rPr>
          <w:rFonts w:asciiTheme="minorHAnsi" w:eastAsia="Times New Roman" w:hAnsiTheme="minorHAnsi" w:cstheme="minorHAnsi"/>
          <w:color w:val="333333"/>
          <w:sz w:val="21"/>
          <w:szCs w:val="21"/>
          <w:lang w:val="en-US" w:eastAsia="el-GR"/>
        </w:rPr>
        <w:t>,</w:t>
      </w:r>
      <w:r w:rsidR="00A044E7">
        <w:rPr>
          <w:rFonts w:asciiTheme="minorHAnsi" w:eastAsia="Times New Roman" w:hAnsiTheme="minorHAnsi" w:cstheme="minorHAnsi"/>
          <w:color w:val="333333"/>
          <w:sz w:val="21"/>
          <w:szCs w:val="21"/>
          <w:lang w:val="en-US" w:eastAsia="el-GR"/>
        </w:rPr>
        <w:t xml:space="preserve"> Planning and Development</w:t>
      </w:r>
    </w:p>
    <w:p w14:paraId="7EF15E5F" w14:textId="5212640F" w:rsidR="00210019" w:rsidRDefault="0021001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 xml:space="preserve">Anastasios Tsinas, Chairman of the Inclusion Council </w:t>
      </w:r>
    </w:p>
    <w:p w14:paraId="2695657F" w14:textId="424C917B" w:rsidR="00210019" w:rsidRDefault="0021001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Anna Batistatou, Professor at the Department of Medicine</w:t>
      </w:r>
    </w:p>
    <w:p w14:paraId="0E75EC89" w14:textId="7DBF4C17" w:rsidR="00210019" w:rsidRDefault="0021001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Vasilis Koulouras, Professor at the Department of Medicine</w:t>
      </w:r>
    </w:p>
    <w:p w14:paraId="2ED703C5" w14:textId="7DDEEC18" w:rsidR="00210019" w:rsidRDefault="0021001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Charalambos Milionis, Professor at the Department of Medicine</w:t>
      </w:r>
    </w:p>
    <w:p w14:paraId="6C144316" w14:textId="398229A1" w:rsidR="00210019" w:rsidRDefault="0021001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Konstantinos Kostikas, Assoc. Professor at the Department of Medicine</w:t>
      </w:r>
    </w:p>
    <w:p w14:paraId="612C405C" w14:textId="1CA46B3B" w:rsidR="00210019" w:rsidRDefault="0021001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Evangelia Ntzani, Assoc. Professor at the Department of Medicine</w:t>
      </w:r>
    </w:p>
    <w:p w14:paraId="6AB27B5E" w14:textId="5183CE9E" w:rsidR="00210019" w:rsidRDefault="0021001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Stavroula Tsiara, Assoc. Professor at the Department of Medicine</w:t>
      </w:r>
    </w:p>
    <w:p w14:paraId="489A6807" w14:textId="0D7C2027" w:rsidR="00210019" w:rsidRDefault="00210019" w:rsidP="00A371D9">
      <w:pPr>
        <w:pStyle w:val="a4"/>
        <w:numPr>
          <w:ilvl w:val="0"/>
          <w:numId w:val="12"/>
        </w:numPr>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 xml:space="preserve">Ekavi Vamvetsou, Head of the </w:t>
      </w:r>
      <w:r w:rsidR="00A044E7">
        <w:rPr>
          <w:rFonts w:asciiTheme="minorHAnsi" w:eastAsia="Times New Roman" w:hAnsiTheme="minorHAnsi" w:cstheme="minorHAnsi"/>
          <w:color w:val="333333"/>
          <w:sz w:val="21"/>
          <w:szCs w:val="21"/>
          <w:lang w:val="en-US" w:eastAsia="el-GR"/>
        </w:rPr>
        <w:t>Health Care Office</w:t>
      </w:r>
    </w:p>
    <w:p w14:paraId="30324218" w14:textId="11D87462" w:rsidR="00A371D9" w:rsidRPr="00210019" w:rsidRDefault="00A371D9" w:rsidP="00A371D9">
      <w:pPr>
        <w:pStyle w:val="a4"/>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p>
    <w:p w14:paraId="56D52DE5" w14:textId="42839C8D" w:rsidR="00A044E7" w:rsidRDefault="00A044E7" w:rsidP="006A16C4">
      <w:pPr>
        <w:shd w:val="clear" w:color="auto" w:fill="FFFFFF"/>
        <w:suppressAutoHyphens w:val="0"/>
        <w:autoSpaceDN/>
        <w:spacing w:after="150" w:line="240" w:lineRule="auto"/>
        <w:textAlignment w:val="auto"/>
        <w:rPr>
          <w:rFonts w:asciiTheme="minorHAnsi" w:eastAsia="Times New Roman" w:hAnsiTheme="minorHAnsi" w:cstheme="minorHAnsi"/>
          <w:color w:val="333333"/>
          <w:sz w:val="21"/>
          <w:szCs w:val="21"/>
          <w:lang w:val="en-US" w:eastAsia="el-GR"/>
        </w:rPr>
      </w:pPr>
      <w:r w:rsidRPr="00A044E7">
        <w:rPr>
          <w:rFonts w:asciiTheme="minorHAnsi" w:eastAsia="Times New Roman" w:hAnsiTheme="minorHAnsi" w:cstheme="minorHAnsi"/>
          <w:color w:val="333333"/>
          <w:sz w:val="21"/>
          <w:szCs w:val="21"/>
          <w:lang w:val="en-US" w:eastAsia="el-GR"/>
        </w:rPr>
        <w:t xml:space="preserve">The Secretary of the Rector’s Council, Mrs. Panorea Tsakiri was appointed </w:t>
      </w:r>
      <w:r>
        <w:rPr>
          <w:rFonts w:asciiTheme="minorHAnsi" w:eastAsia="Times New Roman" w:hAnsiTheme="minorHAnsi" w:cstheme="minorHAnsi"/>
          <w:color w:val="333333"/>
          <w:sz w:val="21"/>
          <w:szCs w:val="21"/>
          <w:lang w:val="en-US" w:eastAsia="el-GR"/>
        </w:rPr>
        <w:t>as the secretary of the Committee.</w:t>
      </w:r>
    </w:p>
    <w:p w14:paraId="4E199454" w14:textId="1A0AF301" w:rsidR="00A044E7" w:rsidRPr="008B44CC" w:rsidRDefault="00A044E7" w:rsidP="008B44CC">
      <w:pPr>
        <w:pStyle w:val="a4"/>
        <w:numPr>
          <w:ilvl w:val="0"/>
          <w:numId w:val="11"/>
        </w:numPr>
        <w:shd w:val="clear" w:color="auto" w:fill="FFFFFF"/>
        <w:suppressAutoHyphens w:val="0"/>
        <w:autoSpaceDN/>
        <w:spacing w:after="150" w:line="240" w:lineRule="auto"/>
        <w:textAlignment w:val="auto"/>
        <w:rPr>
          <w:rFonts w:asciiTheme="minorHAnsi" w:eastAsia="Times New Roman" w:hAnsiTheme="minorHAnsi" w:cstheme="minorHAnsi"/>
          <w:b/>
          <w:bCs/>
          <w:color w:val="333333"/>
          <w:sz w:val="21"/>
          <w:szCs w:val="21"/>
          <w:lang w:val="en-US" w:eastAsia="el-GR"/>
        </w:rPr>
      </w:pPr>
      <w:r w:rsidRPr="008B44CC">
        <w:rPr>
          <w:rFonts w:asciiTheme="minorHAnsi" w:eastAsia="Times New Roman" w:hAnsiTheme="minorHAnsi" w:cstheme="minorHAnsi"/>
          <w:b/>
          <w:bCs/>
          <w:color w:val="333333"/>
          <w:sz w:val="21"/>
          <w:szCs w:val="21"/>
          <w:lang w:val="en-US" w:eastAsia="el-GR"/>
        </w:rPr>
        <w:t>Duties</w:t>
      </w:r>
      <w:r w:rsidRPr="008B44CC">
        <w:rPr>
          <w:rFonts w:asciiTheme="minorHAnsi" w:eastAsia="Times New Roman" w:hAnsiTheme="minorHAnsi" w:cstheme="minorHAnsi"/>
          <w:b/>
          <w:bCs/>
          <w:color w:val="333333"/>
          <w:sz w:val="21"/>
          <w:szCs w:val="21"/>
          <w:lang w:eastAsia="el-GR"/>
        </w:rPr>
        <w:t xml:space="preserve"> </w:t>
      </w:r>
      <w:r w:rsidRPr="008B44CC">
        <w:rPr>
          <w:rFonts w:asciiTheme="minorHAnsi" w:eastAsia="Times New Roman" w:hAnsiTheme="minorHAnsi" w:cstheme="minorHAnsi"/>
          <w:b/>
          <w:bCs/>
          <w:color w:val="333333"/>
          <w:sz w:val="21"/>
          <w:szCs w:val="21"/>
          <w:lang w:val="en-US" w:eastAsia="el-GR"/>
        </w:rPr>
        <w:t>of</w:t>
      </w:r>
      <w:r w:rsidRPr="008B44CC">
        <w:rPr>
          <w:rFonts w:asciiTheme="minorHAnsi" w:eastAsia="Times New Roman" w:hAnsiTheme="minorHAnsi" w:cstheme="minorHAnsi"/>
          <w:b/>
          <w:bCs/>
          <w:color w:val="333333"/>
          <w:sz w:val="21"/>
          <w:szCs w:val="21"/>
          <w:lang w:eastAsia="el-GR"/>
        </w:rPr>
        <w:t xml:space="preserve"> </w:t>
      </w:r>
      <w:r w:rsidRPr="008B44CC">
        <w:rPr>
          <w:rFonts w:asciiTheme="minorHAnsi" w:eastAsia="Times New Roman" w:hAnsiTheme="minorHAnsi" w:cstheme="minorHAnsi"/>
          <w:b/>
          <w:bCs/>
          <w:color w:val="333333"/>
          <w:sz w:val="21"/>
          <w:szCs w:val="21"/>
          <w:lang w:val="en-US" w:eastAsia="el-GR"/>
        </w:rPr>
        <w:t>the</w:t>
      </w:r>
      <w:r w:rsidRPr="008B44CC">
        <w:rPr>
          <w:rFonts w:asciiTheme="minorHAnsi" w:eastAsia="Times New Roman" w:hAnsiTheme="minorHAnsi" w:cstheme="minorHAnsi"/>
          <w:b/>
          <w:bCs/>
          <w:color w:val="333333"/>
          <w:sz w:val="21"/>
          <w:szCs w:val="21"/>
          <w:lang w:eastAsia="el-GR"/>
        </w:rPr>
        <w:t xml:space="preserve"> </w:t>
      </w:r>
      <w:r w:rsidRPr="008B44CC">
        <w:rPr>
          <w:rFonts w:asciiTheme="minorHAnsi" w:eastAsia="Times New Roman" w:hAnsiTheme="minorHAnsi" w:cstheme="minorHAnsi"/>
          <w:b/>
          <w:bCs/>
          <w:color w:val="333333"/>
          <w:sz w:val="21"/>
          <w:szCs w:val="21"/>
          <w:lang w:val="en-US" w:eastAsia="el-GR"/>
        </w:rPr>
        <w:t>Committee</w:t>
      </w:r>
      <w:r w:rsidRPr="008B44CC">
        <w:rPr>
          <w:rFonts w:asciiTheme="minorHAnsi" w:eastAsia="Times New Roman" w:hAnsiTheme="minorHAnsi" w:cstheme="minorHAnsi"/>
          <w:b/>
          <w:bCs/>
          <w:color w:val="333333"/>
          <w:sz w:val="21"/>
          <w:szCs w:val="21"/>
          <w:lang w:eastAsia="el-GR"/>
        </w:rPr>
        <w:t>:</w:t>
      </w:r>
      <w:r w:rsidRPr="008B44CC">
        <w:rPr>
          <w:rFonts w:asciiTheme="minorHAnsi" w:eastAsia="Times New Roman" w:hAnsiTheme="minorHAnsi" w:cstheme="minorHAnsi"/>
          <w:b/>
          <w:bCs/>
          <w:color w:val="333333"/>
          <w:sz w:val="21"/>
          <w:szCs w:val="21"/>
          <w:lang w:val="en-US" w:eastAsia="el-GR"/>
        </w:rPr>
        <w:t xml:space="preserve"> </w:t>
      </w:r>
    </w:p>
    <w:p w14:paraId="27F2CCD5" w14:textId="4BCA5B1D" w:rsidR="00A044E7" w:rsidRPr="00A044E7" w:rsidRDefault="00A044E7" w:rsidP="008B44CC">
      <w:pPr>
        <w:pStyle w:val="a4"/>
        <w:numPr>
          <w:ilvl w:val="0"/>
          <w:numId w:val="13"/>
        </w:numPr>
        <w:shd w:val="clear" w:color="auto" w:fill="FFFFFF"/>
        <w:suppressAutoHyphens w:val="0"/>
        <w:autoSpaceDN/>
        <w:spacing w:after="150" w:line="240" w:lineRule="auto"/>
        <w:jc w:val="both"/>
        <w:textAlignment w:val="auto"/>
        <w:rPr>
          <w:rFonts w:asciiTheme="minorHAnsi" w:eastAsia="Times New Roman" w:hAnsiTheme="minorHAnsi" w:cstheme="minorHAnsi"/>
          <w:color w:val="333333"/>
          <w:sz w:val="21"/>
          <w:szCs w:val="21"/>
          <w:lang w:val="en-US" w:eastAsia="el-GR"/>
        </w:rPr>
      </w:pPr>
      <w:r w:rsidRPr="00A044E7">
        <w:rPr>
          <w:rFonts w:asciiTheme="minorHAnsi" w:eastAsia="Times New Roman" w:hAnsiTheme="minorHAnsi" w:cstheme="minorHAnsi"/>
          <w:color w:val="333333"/>
          <w:sz w:val="21"/>
          <w:szCs w:val="21"/>
          <w:lang w:val="en-US" w:eastAsia="el-GR"/>
        </w:rPr>
        <w:t>The Covid-19 University Committee is in charge for the safe function of the Institution following the guidelines published by the State. In addition,</w:t>
      </w:r>
      <w:r w:rsidR="008B44CC">
        <w:rPr>
          <w:rFonts w:asciiTheme="minorHAnsi" w:eastAsia="Times New Roman" w:hAnsiTheme="minorHAnsi" w:cstheme="minorHAnsi"/>
          <w:color w:val="333333"/>
          <w:sz w:val="21"/>
          <w:szCs w:val="21"/>
          <w:lang w:val="en-US" w:eastAsia="el-GR"/>
        </w:rPr>
        <w:t xml:space="preserve"> the Committee</w:t>
      </w:r>
      <w:r w:rsidRPr="00A044E7">
        <w:rPr>
          <w:rFonts w:asciiTheme="minorHAnsi" w:eastAsia="Times New Roman" w:hAnsiTheme="minorHAnsi" w:cstheme="minorHAnsi"/>
          <w:color w:val="333333"/>
          <w:sz w:val="21"/>
          <w:szCs w:val="21"/>
          <w:lang w:val="en-US" w:eastAsia="el-GR"/>
        </w:rPr>
        <w:t xml:space="preserve"> supervises the safe management of suspected cases at the University of Ioannina.</w:t>
      </w:r>
    </w:p>
    <w:p w14:paraId="4B7CD03F" w14:textId="65F14846" w:rsidR="008B44CC" w:rsidRPr="008B44CC" w:rsidRDefault="00A044E7" w:rsidP="008B44CC">
      <w:pPr>
        <w:pStyle w:val="a4"/>
        <w:numPr>
          <w:ilvl w:val="0"/>
          <w:numId w:val="13"/>
        </w:numPr>
        <w:shd w:val="clear" w:color="auto" w:fill="FFFFFF"/>
        <w:suppressAutoHyphens w:val="0"/>
        <w:autoSpaceDN/>
        <w:spacing w:after="0" w:line="240" w:lineRule="auto"/>
        <w:jc w:val="both"/>
        <w:textAlignment w:val="auto"/>
        <w:rPr>
          <w:rFonts w:ascii="Helvetica" w:eastAsia="Times New Roman" w:hAnsi="Helvetica"/>
          <w:color w:val="333333"/>
          <w:sz w:val="23"/>
          <w:szCs w:val="23"/>
          <w:lang w:val="en-US" w:eastAsia="el-GR"/>
        </w:rPr>
      </w:pPr>
      <w:r w:rsidRPr="008B44CC">
        <w:rPr>
          <w:rFonts w:asciiTheme="minorHAnsi" w:eastAsia="Times New Roman" w:hAnsiTheme="minorHAnsi" w:cstheme="minorHAnsi"/>
          <w:color w:val="333333"/>
          <w:sz w:val="21"/>
          <w:szCs w:val="21"/>
          <w:lang w:val="en-US" w:eastAsia="el-GR"/>
        </w:rPr>
        <w:t xml:space="preserve">The Dean of the School, or the Head of the Faculty/Department appoints personnel in charge for the management of suspected cases of Covid-19, who are in close collaboration with the </w:t>
      </w:r>
      <w:r w:rsidR="008B44CC" w:rsidRPr="00A044E7">
        <w:rPr>
          <w:rFonts w:asciiTheme="minorHAnsi" w:eastAsia="Times New Roman" w:hAnsiTheme="minorHAnsi" w:cstheme="minorHAnsi"/>
          <w:color w:val="333333"/>
          <w:sz w:val="21"/>
          <w:szCs w:val="21"/>
          <w:lang w:val="en-US" w:eastAsia="el-GR"/>
        </w:rPr>
        <w:t>Covid-19 University Committee</w:t>
      </w:r>
      <w:r w:rsidR="008B44CC">
        <w:rPr>
          <w:rFonts w:asciiTheme="minorHAnsi" w:eastAsia="Times New Roman" w:hAnsiTheme="minorHAnsi" w:cstheme="minorHAnsi"/>
          <w:color w:val="333333"/>
          <w:sz w:val="21"/>
          <w:szCs w:val="21"/>
          <w:lang w:val="en-US" w:eastAsia="el-GR"/>
        </w:rPr>
        <w:t>.</w:t>
      </w:r>
    </w:p>
    <w:p w14:paraId="2994866D" w14:textId="77777777" w:rsidR="008B44CC" w:rsidRPr="008B44CC" w:rsidRDefault="008B44CC" w:rsidP="008B44CC">
      <w:pPr>
        <w:pStyle w:val="a4"/>
        <w:numPr>
          <w:ilvl w:val="0"/>
          <w:numId w:val="13"/>
        </w:numPr>
        <w:shd w:val="clear" w:color="auto" w:fill="FFFFFF"/>
        <w:spacing w:after="0" w:line="240" w:lineRule="auto"/>
        <w:rPr>
          <w:rFonts w:asciiTheme="minorHAnsi" w:eastAsia="Times New Roman" w:hAnsiTheme="minorHAnsi" w:cstheme="minorHAnsi"/>
          <w:b/>
          <w:bCs/>
          <w:color w:val="333333"/>
          <w:sz w:val="21"/>
          <w:szCs w:val="21"/>
          <w:u w:val="single"/>
          <w:lang w:val="en-US" w:eastAsia="el-GR"/>
        </w:rPr>
      </w:pPr>
      <w:r w:rsidRPr="008B44CC">
        <w:rPr>
          <w:rFonts w:asciiTheme="minorHAnsi" w:eastAsia="Times New Roman" w:hAnsiTheme="minorHAnsi" w:cstheme="minorHAnsi"/>
          <w:b/>
          <w:bCs/>
          <w:color w:val="333333"/>
          <w:sz w:val="21"/>
          <w:szCs w:val="21"/>
          <w:u w:val="single"/>
          <w:lang w:val="en-US" w:eastAsia="el-GR"/>
        </w:rPr>
        <w:t xml:space="preserve">COVID-19 Committee Contact Information: </w:t>
      </w:r>
    </w:p>
    <w:p w14:paraId="0BE47569" w14:textId="77777777" w:rsidR="008B44CC" w:rsidRPr="008B44CC" w:rsidRDefault="008B44CC" w:rsidP="008B44CC">
      <w:pPr>
        <w:pStyle w:val="a4"/>
        <w:shd w:val="clear" w:color="auto" w:fill="FFFFFF"/>
        <w:spacing w:after="150" w:line="240" w:lineRule="auto"/>
        <w:rPr>
          <w:rFonts w:asciiTheme="minorHAnsi" w:eastAsia="Times New Roman" w:hAnsiTheme="minorHAnsi" w:cstheme="minorHAnsi"/>
          <w:color w:val="333333"/>
          <w:sz w:val="21"/>
          <w:szCs w:val="21"/>
          <w:lang w:val="en-US" w:eastAsia="el-GR"/>
        </w:rPr>
      </w:pPr>
      <w:r w:rsidRPr="008B44CC">
        <w:rPr>
          <w:rFonts w:asciiTheme="minorHAnsi" w:eastAsia="Times New Roman" w:hAnsiTheme="minorHAnsi" w:cstheme="minorHAnsi"/>
          <w:b/>
          <w:bCs/>
          <w:color w:val="333333"/>
          <w:sz w:val="21"/>
          <w:szCs w:val="21"/>
          <w:lang w:val="en-US" w:eastAsia="el-GR"/>
        </w:rPr>
        <w:t>Email:</w:t>
      </w:r>
      <w:r w:rsidRPr="008B44CC">
        <w:rPr>
          <w:rFonts w:asciiTheme="minorHAnsi" w:eastAsia="Times New Roman" w:hAnsiTheme="minorHAnsi" w:cstheme="minorHAnsi"/>
          <w:color w:val="333333"/>
          <w:sz w:val="21"/>
          <w:szCs w:val="21"/>
          <w:lang w:val="en-US" w:eastAsia="el-GR"/>
        </w:rPr>
        <w:t xml:space="preserve"> </w:t>
      </w:r>
      <w:hyperlink r:id="rId7" w:history="1">
        <w:r w:rsidRPr="008B44CC">
          <w:rPr>
            <w:rFonts w:asciiTheme="minorHAnsi" w:eastAsia="Times New Roman" w:hAnsiTheme="minorHAnsi" w:cstheme="minorHAnsi"/>
            <w:color w:val="333333"/>
            <w:sz w:val="21"/>
            <w:szCs w:val="21"/>
            <w:lang w:val="en-US" w:eastAsia="el-GR"/>
          </w:rPr>
          <w:t>mpasxop@uoi.gr</w:t>
        </w:r>
      </w:hyperlink>
      <w:r w:rsidRPr="008B44CC">
        <w:rPr>
          <w:rFonts w:asciiTheme="minorHAnsi" w:eastAsia="Times New Roman" w:hAnsiTheme="minorHAnsi" w:cstheme="minorHAnsi"/>
          <w:color w:val="333333"/>
          <w:sz w:val="21"/>
          <w:szCs w:val="21"/>
          <w:lang w:val="en-US" w:eastAsia="el-GR"/>
        </w:rPr>
        <w:t xml:space="preserve">, </w:t>
      </w:r>
      <w:hyperlink r:id="rId8" w:history="1">
        <w:r w:rsidRPr="008B44CC">
          <w:rPr>
            <w:rFonts w:asciiTheme="minorHAnsi" w:eastAsia="Times New Roman" w:hAnsiTheme="minorHAnsi" w:cstheme="minorHAnsi"/>
            <w:color w:val="333333"/>
            <w:sz w:val="21"/>
            <w:szCs w:val="21"/>
            <w:lang w:val="en-US" w:eastAsia="el-GR"/>
          </w:rPr>
          <w:t>evamvets@uoi.gr</w:t>
        </w:r>
      </w:hyperlink>
      <w:r w:rsidRPr="008B44CC">
        <w:rPr>
          <w:rFonts w:asciiTheme="minorHAnsi" w:eastAsia="Times New Roman" w:hAnsiTheme="minorHAnsi" w:cstheme="minorHAnsi"/>
          <w:color w:val="333333"/>
          <w:sz w:val="21"/>
          <w:szCs w:val="21"/>
          <w:lang w:val="en-US" w:eastAsia="el-GR"/>
        </w:rPr>
        <w:t xml:space="preserve">, </w:t>
      </w:r>
      <w:hyperlink r:id="rId9" w:history="1">
        <w:r w:rsidRPr="008B44CC">
          <w:rPr>
            <w:rFonts w:asciiTheme="minorHAnsi" w:eastAsia="Times New Roman" w:hAnsiTheme="minorHAnsi" w:cstheme="minorHAnsi"/>
            <w:color w:val="333333"/>
            <w:sz w:val="21"/>
            <w:szCs w:val="21"/>
            <w:lang w:val="en-US" w:eastAsia="el-GR"/>
          </w:rPr>
          <w:t>prytsym@uoi.gr</w:t>
        </w:r>
      </w:hyperlink>
      <w:r w:rsidRPr="008B44CC">
        <w:rPr>
          <w:rFonts w:asciiTheme="minorHAnsi" w:eastAsia="Times New Roman" w:hAnsiTheme="minorHAnsi" w:cstheme="minorHAnsi"/>
          <w:color w:val="333333"/>
          <w:sz w:val="21"/>
          <w:szCs w:val="21"/>
          <w:lang w:val="en-US" w:eastAsia="el-GR"/>
        </w:rPr>
        <w:t xml:space="preserve">, </w:t>
      </w:r>
      <w:hyperlink r:id="rId10" w:history="1">
        <w:r w:rsidRPr="008B44CC">
          <w:rPr>
            <w:rFonts w:asciiTheme="minorHAnsi" w:eastAsia="Times New Roman" w:hAnsiTheme="minorHAnsi" w:cstheme="minorHAnsi"/>
            <w:color w:val="333333"/>
            <w:sz w:val="21"/>
            <w:szCs w:val="21"/>
            <w:lang w:val="en-US" w:eastAsia="el-GR"/>
          </w:rPr>
          <w:t>prytania@uoi.gr</w:t>
        </w:r>
      </w:hyperlink>
    </w:p>
    <w:p w14:paraId="56790620" w14:textId="77777777" w:rsidR="008B44CC" w:rsidRPr="008B44CC" w:rsidRDefault="008B44CC" w:rsidP="008B44CC">
      <w:pPr>
        <w:pStyle w:val="a4"/>
        <w:shd w:val="clear" w:color="auto" w:fill="FFFFFF"/>
        <w:spacing w:after="150" w:line="240" w:lineRule="auto"/>
        <w:rPr>
          <w:rFonts w:asciiTheme="minorHAnsi" w:eastAsia="Times New Roman" w:hAnsiTheme="minorHAnsi" w:cstheme="minorHAnsi"/>
          <w:color w:val="333333"/>
          <w:sz w:val="21"/>
          <w:szCs w:val="21"/>
          <w:lang w:val="en-US" w:eastAsia="el-GR"/>
        </w:rPr>
      </w:pPr>
      <w:r w:rsidRPr="008B44CC">
        <w:rPr>
          <w:rFonts w:asciiTheme="minorHAnsi" w:eastAsia="Times New Roman" w:hAnsiTheme="minorHAnsi" w:cstheme="minorHAnsi"/>
          <w:b/>
          <w:bCs/>
          <w:color w:val="333333"/>
          <w:sz w:val="21"/>
          <w:szCs w:val="21"/>
          <w:lang w:val="en-US" w:eastAsia="el-GR"/>
        </w:rPr>
        <w:t>T.</w:t>
      </w:r>
      <w:r w:rsidRPr="008B44CC">
        <w:rPr>
          <w:rFonts w:asciiTheme="minorHAnsi" w:eastAsia="Times New Roman" w:hAnsiTheme="minorHAnsi" w:cstheme="minorHAnsi"/>
          <w:color w:val="333333"/>
          <w:sz w:val="21"/>
          <w:szCs w:val="21"/>
          <w:lang w:val="en-US" w:eastAsia="el-GR"/>
        </w:rPr>
        <w:t xml:space="preserve"> (+30) 2651007319, 2651005646, 2651007112, 2651007446</w:t>
      </w:r>
    </w:p>
    <w:p w14:paraId="7BECD050" w14:textId="77777777" w:rsidR="008B44CC" w:rsidRPr="008B44CC" w:rsidRDefault="008B44CC" w:rsidP="008B44CC">
      <w:pPr>
        <w:pStyle w:val="a4"/>
        <w:shd w:val="clear" w:color="auto" w:fill="FFFFFF"/>
        <w:spacing w:after="150" w:line="240" w:lineRule="auto"/>
        <w:rPr>
          <w:rFonts w:asciiTheme="minorHAnsi" w:eastAsia="Times New Roman" w:hAnsiTheme="minorHAnsi" w:cstheme="minorHAnsi"/>
          <w:color w:val="333333"/>
          <w:sz w:val="21"/>
          <w:szCs w:val="21"/>
          <w:lang w:val="en-US" w:eastAsia="el-GR"/>
        </w:rPr>
      </w:pPr>
      <w:r w:rsidRPr="008B44CC">
        <w:rPr>
          <w:rFonts w:asciiTheme="minorHAnsi" w:eastAsia="Times New Roman" w:hAnsiTheme="minorHAnsi" w:cstheme="minorHAnsi"/>
          <w:b/>
          <w:bCs/>
          <w:color w:val="333333"/>
          <w:sz w:val="21"/>
          <w:szCs w:val="21"/>
          <w:lang w:val="en-US" w:eastAsia="el-GR"/>
        </w:rPr>
        <w:t>SMS:</w:t>
      </w:r>
      <w:r w:rsidRPr="008B44CC">
        <w:rPr>
          <w:rFonts w:asciiTheme="minorHAnsi" w:eastAsia="Times New Roman" w:hAnsiTheme="minorHAnsi" w:cstheme="minorHAnsi"/>
          <w:color w:val="333333"/>
          <w:sz w:val="21"/>
          <w:szCs w:val="21"/>
          <w:lang w:val="en-US" w:eastAsia="el-GR"/>
        </w:rPr>
        <w:t xml:space="preserve"> at 6944604745</w:t>
      </w:r>
    </w:p>
    <w:p w14:paraId="746E9140" w14:textId="104F1489" w:rsidR="008B44CC" w:rsidRPr="008B44CC" w:rsidRDefault="008B44CC" w:rsidP="008B44CC">
      <w:pPr>
        <w:pStyle w:val="a4"/>
        <w:shd w:val="clear" w:color="auto" w:fill="FFFFFF"/>
        <w:suppressAutoHyphens w:val="0"/>
        <w:autoSpaceDN/>
        <w:spacing w:after="0" w:line="240" w:lineRule="auto"/>
        <w:jc w:val="both"/>
        <w:textAlignment w:val="auto"/>
        <w:rPr>
          <w:rFonts w:asciiTheme="minorHAnsi" w:eastAsia="Times New Roman" w:hAnsiTheme="minorHAnsi" w:cstheme="minorHAnsi"/>
          <w:color w:val="333333"/>
          <w:sz w:val="21"/>
          <w:szCs w:val="21"/>
          <w:lang w:val="en-US" w:eastAsia="el-GR"/>
        </w:rPr>
      </w:pPr>
    </w:p>
    <w:p w14:paraId="44D37894" w14:textId="7AC4F850" w:rsidR="008B44CC" w:rsidRDefault="008B44CC" w:rsidP="008B44CC">
      <w:pPr>
        <w:pStyle w:val="a4"/>
        <w:numPr>
          <w:ilvl w:val="0"/>
          <w:numId w:val="13"/>
        </w:numPr>
        <w:shd w:val="clear" w:color="auto" w:fill="FFFFFF"/>
        <w:suppressAutoHyphens w:val="0"/>
        <w:autoSpaceDN/>
        <w:spacing w:after="0" w:line="240" w:lineRule="auto"/>
        <w:ind w:left="426" w:hanging="426"/>
        <w:jc w:val="both"/>
        <w:textAlignment w:val="auto"/>
        <w:rPr>
          <w:rFonts w:asciiTheme="minorHAnsi" w:eastAsia="Times New Roman" w:hAnsiTheme="minorHAnsi" w:cstheme="minorHAnsi"/>
          <w:color w:val="333333"/>
          <w:sz w:val="21"/>
          <w:szCs w:val="21"/>
          <w:lang w:val="en-US" w:eastAsia="el-GR"/>
        </w:rPr>
      </w:pPr>
      <w:r w:rsidRPr="00A044E7">
        <w:rPr>
          <w:rFonts w:asciiTheme="minorHAnsi" w:eastAsia="Times New Roman" w:hAnsiTheme="minorHAnsi" w:cstheme="minorHAnsi"/>
          <w:color w:val="333333"/>
          <w:sz w:val="21"/>
          <w:szCs w:val="21"/>
          <w:lang w:val="en-US" w:eastAsia="el-GR"/>
        </w:rPr>
        <w:t>The Covid-19 University Committee</w:t>
      </w:r>
      <w:r>
        <w:rPr>
          <w:rFonts w:asciiTheme="minorHAnsi" w:eastAsia="Times New Roman" w:hAnsiTheme="minorHAnsi" w:cstheme="minorHAnsi"/>
          <w:color w:val="333333"/>
          <w:sz w:val="21"/>
          <w:szCs w:val="21"/>
          <w:lang w:val="en-US" w:eastAsia="el-GR"/>
        </w:rPr>
        <w:t xml:space="preserve"> trains the departmental personnel in charge of Covid-19 to identify promptly the covid-19 symptoms</w:t>
      </w:r>
      <w:r w:rsidR="002E1CA0">
        <w:rPr>
          <w:rFonts w:asciiTheme="minorHAnsi" w:eastAsia="Times New Roman" w:hAnsiTheme="minorHAnsi" w:cstheme="minorHAnsi"/>
          <w:color w:val="333333"/>
          <w:sz w:val="21"/>
          <w:szCs w:val="21"/>
          <w:lang w:val="en-US" w:eastAsia="el-GR"/>
        </w:rPr>
        <w:t>. Consequently they</w:t>
      </w:r>
      <w:r>
        <w:rPr>
          <w:rFonts w:asciiTheme="minorHAnsi" w:eastAsia="Times New Roman" w:hAnsiTheme="minorHAnsi" w:cstheme="minorHAnsi"/>
          <w:color w:val="333333"/>
          <w:sz w:val="21"/>
          <w:szCs w:val="21"/>
          <w:lang w:val="en-US" w:eastAsia="el-GR"/>
        </w:rPr>
        <w:t xml:space="preserve"> inform the members of the Committee on the actions that need to be taken</w:t>
      </w:r>
    </w:p>
    <w:p w14:paraId="4CFA81D4" w14:textId="55B633B2" w:rsidR="008B44CC" w:rsidRPr="008B44CC" w:rsidRDefault="008B44CC" w:rsidP="008B44CC">
      <w:pPr>
        <w:pStyle w:val="a4"/>
        <w:numPr>
          <w:ilvl w:val="0"/>
          <w:numId w:val="13"/>
        </w:numPr>
        <w:shd w:val="clear" w:color="auto" w:fill="FFFFFF"/>
        <w:suppressAutoHyphens w:val="0"/>
        <w:autoSpaceDN/>
        <w:spacing w:after="0" w:line="240" w:lineRule="auto"/>
        <w:ind w:left="426" w:hanging="426"/>
        <w:jc w:val="both"/>
        <w:textAlignment w:val="auto"/>
        <w:rPr>
          <w:rFonts w:asciiTheme="minorHAnsi" w:eastAsia="Times New Roman" w:hAnsiTheme="minorHAnsi" w:cstheme="minorHAnsi"/>
          <w:color w:val="333333"/>
          <w:sz w:val="21"/>
          <w:szCs w:val="21"/>
          <w:lang w:val="en-US" w:eastAsia="el-GR"/>
        </w:rPr>
      </w:pPr>
      <w:r>
        <w:rPr>
          <w:rFonts w:asciiTheme="minorHAnsi" w:eastAsia="Times New Roman" w:hAnsiTheme="minorHAnsi" w:cstheme="minorHAnsi"/>
          <w:color w:val="333333"/>
          <w:sz w:val="21"/>
          <w:szCs w:val="21"/>
          <w:lang w:val="en-US" w:eastAsia="el-GR"/>
        </w:rPr>
        <w:t xml:space="preserve">The departmental personnel in charge of covid-19 is in constant collaboration with the </w:t>
      </w:r>
      <w:r w:rsidRPr="00A044E7">
        <w:rPr>
          <w:rFonts w:asciiTheme="minorHAnsi" w:eastAsia="Times New Roman" w:hAnsiTheme="minorHAnsi" w:cstheme="minorHAnsi"/>
          <w:color w:val="333333"/>
          <w:sz w:val="21"/>
          <w:szCs w:val="21"/>
          <w:lang w:val="en-US" w:eastAsia="el-GR"/>
        </w:rPr>
        <w:t>Covid-19 University Committee</w:t>
      </w:r>
      <w:r>
        <w:rPr>
          <w:rFonts w:asciiTheme="minorHAnsi" w:eastAsia="Times New Roman" w:hAnsiTheme="minorHAnsi" w:cstheme="minorHAnsi"/>
          <w:color w:val="333333"/>
          <w:sz w:val="21"/>
          <w:szCs w:val="21"/>
          <w:lang w:val="en-US" w:eastAsia="el-GR"/>
        </w:rPr>
        <w:t xml:space="preserve"> for the prompt management of suspected or confirmed cases of covid-19 at the University of Ioannina </w:t>
      </w:r>
    </w:p>
    <w:p w14:paraId="4CAF7F02" w14:textId="77777777" w:rsidR="006A16C4" w:rsidRPr="00B52021" w:rsidRDefault="006A16C4">
      <w:pPr>
        <w:shd w:val="clear" w:color="auto" w:fill="FFFFFF"/>
        <w:spacing w:after="0" w:line="240" w:lineRule="auto"/>
        <w:rPr>
          <w:rFonts w:asciiTheme="majorHAnsi" w:eastAsia="Times New Roman" w:hAnsiTheme="majorHAnsi" w:cstheme="majorHAnsi"/>
          <w:b/>
          <w:bCs/>
          <w:color w:val="333333"/>
          <w:sz w:val="21"/>
          <w:szCs w:val="21"/>
          <w:lang w:val="en-US" w:eastAsia="el-GR"/>
        </w:rPr>
      </w:pPr>
    </w:p>
    <w:p w14:paraId="10F7B37A" w14:textId="77777777" w:rsidR="00DF47E9" w:rsidRPr="00D90FB6" w:rsidRDefault="000763D9">
      <w:pPr>
        <w:shd w:val="clear" w:color="auto" w:fill="FFFFFF"/>
        <w:spacing w:after="0" w:line="240" w:lineRule="auto"/>
        <w:rPr>
          <w:rFonts w:asciiTheme="minorHAnsi" w:hAnsiTheme="minorHAnsi" w:cstheme="minorHAnsi"/>
          <w:sz w:val="21"/>
          <w:szCs w:val="21"/>
        </w:rPr>
      </w:pPr>
      <w:r w:rsidRPr="00D90FB6">
        <w:rPr>
          <w:rFonts w:asciiTheme="minorHAnsi" w:eastAsia="Times New Roman" w:hAnsiTheme="minorHAnsi" w:cstheme="minorHAnsi"/>
          <w:b/>
          <w:bCs/>
          <w:color w:val="333333"/>
          <w:sz w:val="21"/>
          <w:szCs w:val="21"/>
          <w:lang w:val="en-US" w:eastAsia="el-GR"/>
        </w:rPr>
        <w:t>Compatible symptoms with Covid-19</w:t>
      </w:r>
    </w:p>
    <w:p w14:paraId="09AD0F9D" w14:textId="77777777" w:rsidR="00DF47E9" w:rsidRPr="00D90FB6" w:rsidRDefault="000763D9">
      <w:pPr>
        <w:numPr>
          <w:ilvl w:val="0"/>
          <w:numId w:val="1"/>
        </w:numPr>
        <w:shd w:val="clear" w:color="auto" w:fill="FFFFFF"/>
        <w:tabs>
          <w:tab w:val="left" w:pos="720"/>
        </w:tabs>
        <w:spacing w:after="0" w:line="240" w:lineRule="auto"/>
        <w:ind w:left="300"/>
        <w:rPr>
          <w:rFonts w:asciiTheme="minorHAnsi" w:hAnsiTheme="minorHAnsi" w:cstheme="minorHAnsi"/>
          <w:sz w:val="21"/>
          <w:szCs w:val="21"/>
        </w:rPr>
      </w:pPr>
      <w:r w:rsidRPr="00D90FB6">
        <w:rPr>
          <w:rFonts w:asciiTheme="minorHAnsi" w:eastAsia="Times New Roman" w:hAnsiTheme="minorHAnsi" w:cstheme="minorHAnsi"/>
          <w:color w:val="333333"/>
          <w:sz w:val="21"/>
          <w:szCs w:val="21"/>
          <w:lang w:val="en-US" w:eastAsia="el-GR"/>
        </w:rPr>
        <w:t xml:space="preserve">Fever </w:t>
      </w:r>
    </w:p>
    <w:p w14:paraId="4F3CA7AA" w14:textId="77777777" w:rsidR="00DF47E9" w:rsidRPr="00D90FB6" w:rsidRDefault="000763D9">
      <w:pPr>
        <w:numPr>
          <w:ilvl w:val="0"/>
          <w:numId w:val="1"/>
        </w:numPr>
        <w:shd w:val="clear" w:color="auto" w:fill="FFFFFF"/>
        <w:tabs>
          <w:tab w:val="left" w:pos="720"/>
        </w:tabs>
        <w:spacing w:after="0" w:line="240" w:lineRule="auto"/>
        <w:ind w:left="300"/>
        <w:rPr>
          <w:rFonts w:asciiTheme="minorHAnsi" w:hAnsiTheme="minorHAnsi" w:cstheme="minorHAnsi"/>
          <w:sz w:val="21"/>
          <w:szCs w:val="21"/>
        </w:rPr>
      </w:pPr>
      <w:r w:rsidRPr="00D90FB6">
        <w:rPr>
          <w:rFonts w:asciiTheme="minorHAnsi" w:eastAsia="Times New Roman" w:hAnsiTheme="minorHAnsi" w:cstheme="minorHAnsi"/>
          <w:color w:val="333333"/>
          <w:sz w:val="21"/>
          <w:szCs w:val="21"/>
          <w:lang w:val="en-US" w:eastAsia="el-GR"/>
        </w:rPr>
        <w:t>Dry cough</w:t>
      </w:r>
    </w:p>
    <w:p w14:paraId="64F91659" w14:textId="77777777" w:rsidR="00DF47E9" w:rsidRPr="00D90FB6" w:rsidRDefault="000763D9">
      <w:pPr>
        <w:numPr>
          <w:ilvl w:val="0"/>
          <w:numId w:val="1"/>
        </w:numPr>
        <w:shd w:val="clear" w:color="auto" w:fill="FFFFFF"/>
        <w:tabs>
          <w:tab w:val="left" w:pos="720"/>
        </w:tabs>
        <w:spacing w:after="0" w:line="240" w:lineRule="auto"/>
        <w:ind w:left="300"/>
        <w:rPr>
          <w:rFonts w:asciiTheme="minorHAnsi" w:hAnsiTheme="minorHAnsi" w:cstheme="minorHAnsi"/>
          <w:sz w:val="21"/>
          <w:szCs w:val="21"/>
        </w:rPr>
      </w:pPr>
      <w:r w:rsidRPr="00D90FB6">
        <w:rPr>
          <w:rFonts w:asciiTheme="minorHAnsi" w:eastAsia="Times New Roman" w:hAnsiTheme="minorHAnsi" w:cstheme="minorHAnsi"/>
          <w:color w:val="333333"/>
          <w:sz w:val="21"/>
          <w:szCs w:val="21"/>
          <w:lang w:val="en-US" w:eastAsia="el-GR"/>
        </w:rPr>
        <w:t>Difficulty in breathing</w:t>
      </w:r>
    </w:p>
    <w:p w14:paraId="42DB3C42" w14:textId="77777777" w:rsidR="00DF47E9" w:rsidRPr="00D90FB6" w:rsidRDefault="000763D9">
      <w:pPr>
        <w:numPr>
          <w:ilvl w:val="0"/>
          <w:numId w:val="1"/>
        </w:numPr>
        <w:shd w:val="clear" w:color="auto" w:fill="FFFFFF"/>
        <w:tabs>
          <w:tab w:val="left" w:pos="720"/>
        </w:tabs>
        <w:spacing w:after="0" w:line="240" w:lineRule="auto"/>
        <w:ind w:left="300"/>
        <w:rPr>
          <w:rFonts w:asciiTheme="minorHAnsi" w:hAnsiTheme="minorHAnsi" w:cstheme="minorHAnsi"/>
          <w:sz w:val="21"/>
          <w:szCs w:val="21"/>
        </w:rPr>
      </w:pPr>
      <w:r w:rsidRPr="00D90FB6">
        <w:rPr>
          <w:rFonts w:asciiTheme="minorHAnsi" w:eastAsia="Times New Roman" w:hAnsiTheme="minorHAnsi" w:cstheme="minorHAnsi"/>
          <w:color w:val="333333"/>
          <w:sz w:val="21"/>
          <w:szCs w:val="21"/>
          <w:lang w:val="en-US" w:eastAsia="el-GR"/>
        </w:rPr>
        <w:t>Shiver</w:t>
      </w:r>
    </w:p>
    <w:p w14:paraId="6FA38757" w14:textId="77777777" w:rsidR="00DF47E9" w:rsidRPr="00D90FB6" w:rsidRDefault="000763D9">
      <w:pPr>
        <w:numPr>
          <w:ilvl w:val="0"/>
          <w:numId w:val="1"/>
        </w:numPr>
        <w:shd w:val="clear" w:color="auto" w:fill="FFFFFF"/>
        <w:tabs>
          <w:tab w:val="left" w:pos="720"/>
        </w:tabs>
        <w:spacing w:after="0" w:line="240" w:lineRule="auto"/>
        <w:ind w:left="300"/>
        <w:rPr>
          <w:rFonts w:asciiTheme="minorHAnsi" w:hAnsiTheme="minorHAnsi" w:cstheme="minorHAnsi"/>
          <w:sz w:val="21"/>
          <w:szCs w:val="21"/>
        </w:rPr>
      </w:pPr>
      <w:r w:rsidRPr="00D90FB6">
        <w:rPr>
          <w:rFonts w:asciiTheme="minorHAnsi" w:eastAsia="Times New Roman" w:hAnsiTheme="minorHAnsi" w:cstheme="minorHAnsi"/>
          <w:color w:val="333333"/>
          <w:sz w:val="21"/>
          <w:szCs w:val="21"/>
          <w:lang w:val="en-US" w:eastAsia="el-GR"/>
        </w:rPr>
        <w:lastRenderedPageBreak/>
        <w:t>Body aches</w:t>
      </w:r>
    </w:p>
    <w:p w14:paraId="6F8C0CDD" w14:textId="77777777" w:rsidR="00DF47E9" w:rsidRPr="00D90FB6" w:rsidRDefault="000763D9">
      <w:pPr>
        <w:numPr>
          <w:ilvl w:val="0"/>
          <w:numId w:val="1"/>
        </w:numPr>
        <w:shd w:val="clear" w:color="auto" w:fill="FFFFFF"/>
        <w:tabs>
          <w:tab w:val="left" w:pos="720"/>
        </w:tabs>
        <w:spacing w:after="0" w:line="240" w:lineRule="auto"/>
        <w:ind w:left="300"/>
        <w:rPr>
          <w:rFonts w:asciiTheme="minorHAnsi" w:hAnsiTheme="minorHAnsi" w:cstheme="minorHAnsi"/>
          <w:sz w:val="21"/>
          <w:szCs w:val="21"/>
        </w:rPr>
      </w:pPr>
      <w:r w:rsidRPr="00D90FB6">
        <w:rPr>
          <w:rFonts w:asciiTheme="minorHAnsi" w:eastAsia="Times New Roman" w:hAnsiTheme="minorHAnsi" w:cstheme="minorHAnsi"/>
          <w:color w:val="333333"/>
          <w:sz w:val="21"/>
          <w:szCs w:val="21"/>
          <w:lang w:val="en-US" w:eastAsia="el-GR"/>
        </w:rPr>
        <w:t>Headache</w:t>
      </w:r>
    </w:p>
    <w:p w14:paraId="6AD668A7" w14:textId="77777777" w:rsidR="00DF47E9" w:rsidRPr="00D90FB6" w:rsidRDefault="000763D9">
      <w:pPr>
        <w:numPr>
          <w:ilvl w:val="0"/>
          <w:numId w:val="1"/>
        </w:numPr>
        <w:shd w:val="clear" w:color="auto" w:fill="FFFFFF"/>
        <w:tabs>
          <w:tab w:val="left" w:pos="720"/>
        </w:tabs>
        <w:spacing w:after="0" w:line="240" w:lineRule="auto"/>
        <w:ind w:left="300"/>
        <w:rPr>
          <w:rFonts w:asciiTheme="minorHAnsi" w:hAnsiTheme="minorHAnsi" w:cstheme="minorHAnsi"/>
          <w:sz w:val="21"/>
          <w:szCs w:val="21"/>
        </w:rPr>
      </w:pPr>
      <w:r w:rsidRPr="00D90FB6">
        <w:rPr>
          <w:rFonts w:asciiTheme="minorHAnsi" w:eastAsia="Times New Roman" w:hAnsiTheme="minorHAnsi" w:cstheme="minorHAnsi"/>
          <w:color w:val="333333"/>
          <w:sz w:val="21"/>
          <w:szCs w:val="21"/>
          <w:lang w:val="en-US" w:eastAsia="el-GR"/>
        </w:rPr>
        <w:t xml:space="preserve">Sore throat </w:t>
      </w:r>
    </w:p>
    <w:p w14:paraId="3E79BDF0" w14:textId="77777777" w:rsidR="00DF47E9" w:rsidRPr="00D90FB6" w:rsidRDefault="000763D9">
      <w:pPr>
        <w:numPr>
          <w:ilvl w:val="0"/>
          <w:numId w:val="1"/>
        </w:numPr>
        <w:shd w:val="clear" w:color="auto" w:fill="FFFFFF"/>
        <w:tabs>
          <w:tab w:val="left" w:pos="720"/>
        </w:tabs>
        <w:spacing w:after="0" w:line="240" w:lineRule="auto"/>
        <w:ind w:left="300"/>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Loss of smell or taste</w:t>
      </w:r>
    </w:p>
    <w:p w14:paraId="5F786FFC" w14:textId="77777777" w:rsidR="00DF47E9" w:rsidRPr="00D90FB6" w:rsidRDefault="00DF47E9">
      <w:pPr>
        <w:shd w:val="clear" w:color="auto" w:fill="FFFFFF"/>
        <w:spacing w:after="0" w:line="240" w:lineRule="auto"/>
        <w:ind w:left="300"/>
        <w:jc w:val="both"/>
        <w:rPr>
          <w:rFonts w:asciiTheme="minorHAnsi" w:eastAsia="Times New Roman" w:hAnsiTheme="minorHAnsi" w:cstheme="minorHAnsi"/>
          <w:color w:val="333333"/>
          <w:sz w:val="21"/>
          <w:szCs w:val="21"/>
          <w:lang w:val="en-US" w:eastAsia="el-GR"/>
        </w:rPr>
      </w:pPr>
    </w:p>
    <w:p w14:paraId="2A6D018C" w14:textId="77777777" w:rsidR="00DF47E9" w:rsidRPr="002E1CA0" w:rsidRDefault="000763D9">
      <w:pPr>
        <w:shd w:val="clear" w:color="auto" w:fill="FFFFFF"/>
        <w:spacing w:after="0" w:line="240" w:lineRule="auto"/>
        <w:ind w:left="300"/>
        <w:jc w:val="both"/>
        <w:rPr>
          <w:rFonts w:asciiTheme="minorHAnsi" w:hAnsiTheme="minorHAnsi" w:cstheme="minorHAnsi"/>
          <w:sz w:val="21"/>
          <w:szCs w:val="21"/>
          <w:u w:val="single"/>
          <w:lang w:val="en-US"/>
        </w:rPr>
      </w:pPr>
      <w:r w:rsidRPr="00D90FB6">
        <w:rPr>
          <w:rFonts w:asciiTheme="minorHAnsi" w:eastAsia="Times New Roman" w:hAnsiTheme="minorHAnsi" w:cstheme="minorHAnsi"/>
          <w:color w:val="333333"/>
          <w:sz w:val="21"/>
          <w:szCs w:val="21"/>
          <w:lang w:val="en-US" w:eastAsia="el-GR"/>
        </w:rPr>
        <w:t xml:space="preserve">The symptoms appear 2-14 days after your exposure to the virus (usually 3-7 days). </w:t>
      </w:r>
      <w:r w:rsidRPr="002E1CA0">
        <w:rPr>
          <w:rFonts w:asciiTheme="minorHAnsi" w:eastAsia="Times New Roman" w:hAnsiTheme="minorHAnsi" w:cstheme="minorHAnsi"/>
          <w:color w:val="333333"/>
          <w:sz w:val="21"/>
          <w:szCs w:val="21"/>
          <w:u w:val="single"/>
          <w:lang w:val="en-US" w:eastAsia="el-GR"/>
        </w:rPr>
        <w:t xml:space="preserve">If you have these symptoms, </w:t>
      </w:r>
      <w:r w:rsidRPr="002E1CA0">
        <w:rPr>
          <w:rFonts w:asciiTheme="minorHAnsi" w:eastAsia="Times New Roman" w:hAnsiTheme="minorHAnsi" w:cstheme="minorHAnsi"/>
          <w:b/>
          <w:bCs/>
          <w:color w:val="333333"/>
          <w:sz w:val="21"/>
          <w:szCs w:val="21"/>
          <w:u w:val="single"/>
          <w:lang w:val="en-US" w:eastAsia="el-GR"/>
        </w:rPr>
        <w:t xml:space="preserve">you must not participate in any academic and teaching activity. </w:t>
      </w:r>
    </w:p>
    <w:p w14:paraId="32E11A06" w14:textId="77777777" w:rsidR="00DF47E9" w:rsidRPr="00D90FB6" w:rsidRDefault="000763D9">
      <w:pPr>
        <w:shd w:val="clear" w:color="auto" w:fill="FFFFFF"/>
        <w:spacing w:after="150" w:line="240" w:lineRule="auto"/>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w:t>
      </w:r>
    </w:p>
    <w:p w14:paraId="00B01A92" w14:textId="0E7C143E" w:rsidR="00DF47E9" w:rsidRPr="00D90FB6" w:rsidRDefault="000763D9">
      <w:pPr>
        <w:shd w:val="clear" w:color="auto" w:fill="FFFFFF"/>
        <w:spacing w:after="150" w:line="240" w:lineRule="auto"/>
        <w:rPr>
          <w:rFonts w:asciiTheme="minorHAnsi" w:eastAsia="Times New Roman" w:hAnsiTheme="minorHAnsi" w:cstheme="minorHAnsi"/>
          <w:b/>
          <w:bCs/>
          <w:color w:val="333333"/>
          <w:sz w:val="21"/>
          <w:szCs w:val="21"/>
          <w:lang w:val="en-US" w:eastAsia="el-GR"/>
        </w:rPr>
      </w:pPr>
      <w:r w:rsidRPr="00D90FB6">
        <w:rPr>
          <w:rFonts w:asciiTheme="minorHAnsi" w:eastAsia="Times New Roman" w:hAnsiTheme="minorHAnsi" w:cstheme="minorHAnsi"/>
          <w:b/>
          <w:bCs/>
          <w:color w:val="333333"/>
          <w:sz w:val="21"/>
          <w:szCs w:val="21"/>
          <w:lang w:val="en-US" w:eastAsia="el-GR"/>
        </w:rPr>
        <w:t>I</w:t>
      </w:r>
      <w:r w:rsidR="00C048D4">
        <w:rPr>
          <w:rFonts w:asciiTheme="minorHAnsi" w:eastAsia="Times New Roman" w:hAnsiTheme="minorHAnsi" w:cstheme="minorHAnsi"/>
          <w:b/>
          <w:bCs/>
          <w:color w:val="333333"/>
          <w:sz w:val="21"/>
          <w:szCs w:val="21"/>
          <w:lang w:val="en-US" w:eastAsia="el-GR"/>
        </w:rPr>
        <w:t>F</w:t>
      </w:r>
      <w:r w:rsidRPr="00D90FB6">
        <w:rPr>
          <w:rFonts w:asciiTheme="minorHAnsi" w:eastAsia="Times New Roman" w:hAnsiTheme="minorHAnsi" w:cstheme="minorHAnsi"/>
          <w:b/>
          <w:bCs/>
          <w:color w:val="333333"/>
          <w:sz w:val="21"/>
          <w:szCs w:val="21"/>
          <w:lang w:val="en-US" w:eastAsia="el-GR"/>
        </w:rPr>
        <w:t xml:space="preserve"> a member of the university community (student, teaching, administrative staff) appears to have symptoms compatible with Covid-19:</w:t>
      </w:r>
    </w:p>
    <w:p w14:paraId="7EF803F7" w14:textId="77777777" w:rsidR="00DF47E9" w:rsidRPr="00D90FB6" w:rsidRDefault="000763D9">
      <w:pPr>
        <w:numPr>
          <w:ilvl w:val="0"/>
          <w:numId w:val="2"/>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If this person is at the University area, they should wear a mask (if not already) and should leave the campus, after having informed the University Body where they belong (Administration, Department). It is strongly recommended to avoid using public transport. </w:t>
      </w:r>
    </w:p>
    <w:p w14:paraId="0BBD0C07" w14:textId="77777777" w:rsidR="00DF47E9" w:rsidRPr="00D90FB6" w:rsidRDefault="000763D9">
      <w:pPr>
        <w:numPr>
          <w:ilvl w:val="0"/>
          <w:numId w:val="2"/>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If their condition is critical and cannot leave the campus: </w:t>
      </w:r>
    </w:p>
    <w:p w14:paraId="6E8319C5" w14:textId="77777777" w:rsidR="00DF47E9" w:rsidRPr="00D90FB6" w:rsidRDefault="000763D9">
      <w:pPr>
        <w:shd w:val="clear" w:color="auto" w:fill="FFFFFF"/>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Inform the person in charge of COVID-19</w:t>
      </w:r>
    </w:p>
    <w:p w14:paraId="3680815E" w14:textId="77777777" w:rsidR="00DF47E9" w:rsidRPr="00D90FB6" w:rsidRDefault="000763D9">
      <w:pPr>
        <w:shd w:val="clear" w:color="auto" w:fill="FFFFFF"/>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Self-isolation, at a specific well-ventilated area, keeping distance from colleagues and students </w:t>
      </w:r>
    </w:p>
    <w:p w14:paraId="7AEFD514" w14:textId="77777777" w:rsidR="00DF47E9" w:rsidRPr="00D90FB6" w:rsidRDefault="000763D9">
      <w:pPr>
        <w:shd w:val="clear" w:color="auto" w:fill="FFFFFF"/>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Wear a mask</w:t>
      </w:r>
    </w:p>
    <w:p w14:paraId="5DCE499D" w14:textId="77777777" w:rsidR="00DF47E9" w:rsidRPr="00D90FB6" w:rsidRDefault="000763D9">
      <w:pPr>
        <w:shd w:val="clear" w:color="auto" w:fill="FFFFFF"/>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Call the Ambulance </w:t>
      </w:r>
    </w:p>
    <w:p w14:paraId="49C07A2E" w14:textId="1FE9F081" w:rsidR="00DF47E9" w:rsidRPr="00D90FB6" w:rsidRDefault="000763D9">
      <w:pPr>
        <w:shd w:val="clear" w:color="auto" w:fill="FFFFFF"/>
        <w:spacing w:after="150" w:line="240" w:lineRule="auto"/>
        <w:rPr>
          <w:rFonts w:asciiTheme="minorHAnsi" w:eastAsia="Times New Roman" w:hAnsiTheme="minorHAnsi" w:cstheme="minorHAnsi"/>
          <w:b/>
          <w:bCs/>
          <w:color w:val="333333"/>
          <w:sz w:val="21"/>
          <w:szCs w:val="21"/>
          <w:lang w:val="en-US" w:eastAsia="el-GR"/>
        </w:rPr>
      </w:pPr>
      <w:r w:rsidRPr="00D90FB6">
        <w:rPr>
          <w:rFonts w:asciiTheme="minorHAnsi" w:eastAsia="Times New Roman" w:hAnsiTheme="minorHAnsi" w:cstheme="minorHAnsi"/>
          <w:b/>
          <w:bCs/>
          <w:color w:val="333333"/>
          <w:sz w:val="21"/>
          <w:szCs w:val="21"/>
          <w:lang w:val="en-US" w:eastAsia="el-GR"/>
        </w:rPr>
        <w:t>I</w:t>
      </w:r>
      <w:r w:rsidR="00C048D4">
        <w:rPr>
          <w:rFonts w:asciiTheme="minorHAnsi" w:eastAsia="Times New Roman" w:hAnsiTheme="minorHAnsi" w:cstheme="minorHAnsi"/>
          <w:b/>
          <w:bCs/>
          <w:color w:val="333333"/>
          <w:sz w:val="21"/>
          <w:szCs w:val="21"/>
          <w:lang w:val="en-US" w:eastAsia="el-GR"/>
        </w:rPr>
        <w:t>F</w:t>
      </w:r>
      <w:r w:rsidRPr="00D90FB6">
        <w:rPr>
          <w:rFonts w:asciiTheme="minorHAnsi" w:eastAsia="Times New Roman" w:hAnsiTheme="minorHAnsi" w:cstheme="minorHAnsi"/>
          <w:b/>
          <w:bCs/>
          <w:color w:val="333333"/>
          <w:sz w:val="21"/>
          <w:szCs w:val="21"/>
          <w:lang w:val="en-US" w:eastAsia="el-GR"/>
        </w:rPr>
        <w:t xml:space="preserve"> a suspected case of Covid-19 appears at the Dormitories or Student Areas</w:t>
      </w:r>
    </w:p>
    <w:p w14:paraId="781C23E1" w14:textId="431B8D74" w:rsidR="00DF47E9" w:rsidRPr="00D90FB6" w:rsidRDefault="00F304E2" w:rsidP="00444EF0">
      <w:pPr>
        <w:numPr>
          <w:ilvl w:val="0"/>
          <w:numId w:val="3"/>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Keep h</w:t>
      </w:r>
      <w:r w:rsidR="000763D9" w:rsidRPr="00D90FB6">
        <w:rPr>
          <w:rFonts w:asciiTheme="minorHAnsi" w:eastAsia="Times New Roman" w:hAnsiTheme="minorHAnsi" w:cstheme="minorHAnsi"/>
          <w:color w:val="333333"/>
          <w:sz w:val="21"/>
          <w:szCs w:val="21"/>
          <w:lang w:val="en-US" w:eastAsia="el-GR"/>
        </w:rPr>
        <w:t xml:space="preserve">and and </w:t>
      </w:r>
      <w:r w:rsidRPr="00D90FB6">
        <w:rPr>
          <w:rFonts w:asciiTheme="minorHAnsi" w:eastAsia="Times New Roman" w:hAnsiTheme="minorHAnsi" w:cstheme="minorHAnsi"/>
          <w:color w:val="333333"/>
          <w:sz w:val="21"/>
          <w:szCs w:val="21"/>
          <w:lang w:val="en-US" w:eastAsia="el-GR"/>
        </w:rPr>
        <w:t>r</w:t>
      </w:r>
      <w:r w:rsidR="000763D9" w:rsidRPr="00D90FB6">
        <w:rPr>
          <w:rFonts w:asciiTheme="minorHAnsi" w:eastAsia="Times New Roman" w:hAnsiTheme="minorHAnsi" w:cstheme="minorHAnsi"/>
          <w:color w:val="333333"/>
          <w:sz w:val="21"/>
          <w:szCs w:val="21"/>
          <w:lang w:val="en-US" w:eastAsia="el-GR"/>
        </w:rPr>
        <w:t>espiratory hygiene (wash the hands, cover your nose and mouth when coughing and sneezing with tissue or flexed elbow).</w:t>
      </w:r>
    </w:p>
    <w:p w14:paraId="6A996187" w14:textId="77777777" w:rsidR="00DF47E9" w:rsidRPr="00D90FB6" w:rsidRDefault="000763D9" w:rsidP="00444EF0">
      <w:pPr>
        <w:numPr>
          <w:ilvl w:val="0"/>
          <w:numId w:val="3"/>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Personal protective equipment for the staff handling the case (surgical mask, gloves, antiseptic, protective, water-proof robe and face shield in case there is a spread of germs and microbes)</w:t>
      </w:r>
    </w:p>
    <w:p w14:paraId="39C7F617" w14:textId="77777777" w:rsidR="002E1CA0" w:rsidRDefault="002E1CA0">
      <w:pPr>
        <w:shd w:val="clear" w:color="auto" w:fill="FFFFFF"/>
        <w:spacing w:after="0" w:line="240" w:lineRule="auto"/>
        <w:rPr>
          <w:rFonts w:asciiTheme="minorHAnsi" w:eastAsia="Times New Roman" w:hAnsiTheme="minorHAnsi" w:cstheme="minorHAnsi"/>
          <w:b/>
          <w:bCs/>
          <w:color w:val="333333"/>
          <w:sz w:val="21"/>
          <w:szCs w:val="21"/>
          <w:lang w:val="en-US" w:eastAsia="el-GR"/>
        </w:rPr>
      </w:pPr>
    </w:p>
    <w:p w14:paraId="2EC78AAB" w14:textId="5BCEDC0F" w:rsidR="00DF47E9" w:rsidRPr="00D90FB6" w:rsidRDefault="000763D9">
      <w:pPr>
        <w:shd w:val="clear" w:color="auto" w:fill="FFFFFF"/>
        <w:spacing w:after="0" w:line="240" w:lineRule="auto"/>
        <w:rPr>
          <w:rFonts w:asciiTheme="minorHAnsi" w:eastAsia="Times New Roman" w:hAnsiTheme="minorHAnsi" w:cstheme="minorHAnsi"/>
          <w:b/>
          <w:bCs/>
          <w:color w:val="333333"/>
          <w:sz w:val="21"/>
          <w:szCs w:val="21"/>
          <w:lang w:val="en-US" w:eastAsia="el-GR"/>
        </w:rPr>
      </w:pPr>
      <w:r w:rsidRPr="00D90FB6">
        <w:rPr>
          <w:rFonts w:asciiTheme="minorHAnsi" w:eastAsia="Times New Roman" w:hAnsiTheme="minorHAnsi" w:cstheme="minorHAnsi"/>
          <w:b/>
          <w:bCs/>
          <w:color w:val="333333"/>
          <w:sz w:val="21"/>
          <w:szCs w:val="21"/>
          <w:lang w:val="en-US" w:eastAsia="el-GR"/>
        </w:rPr>
        <w:t>W</w:t>
      </w:r>
      <w:r w:rsidR="00C048D4">
        <w:rPr>
          <w:rFonts w:asciiTheme="minorHAnsi" w:eastAsia="Times New Roman" w:hAnsiTheme="minorHAnsi" w:cstheme="minorHAnsi"/>
          <w:b/>
          <w:bCs/>
          <w:color w:val="333333"/>
          <w:sz w:val="21"/>
          <w:szCs w:val="21"/>
          <w:lang w:val="en-US" w:eastAsia="el-GR"/>
        </w:rPr>
        <w:t>HEN</w:t>
      </w:r>
      <w:r w:rsidRPr="00D90FB6">
        <w:rPr>
          <w:rFonts w:asciiTheme="minorHAnsi" w:eastAsia="Times New Roman" w:hAnsiTheme="minorHAnsi" w:cstheme="minorHAnsi"/>
          <w:b/>
          <w:bCs/>
          <w:color w:val="333333"/>
          <w:sz w:val="21"/>
          <w:szCs w:val="21"/>
          <w:lang w:val="en-US" w:eastAsia="el-GR"/>
        </w:rPr>
        <w:t xml:space="preserve"> the suspected case of covid </w:t>
      </w:r>
      <w:r w:rsidR="00F304E2" w:rsidRPr="00D90FB6">
        <w:rPr>
          <w:rFonts w:asciiTheme="minorHAnsi" w:eastAsia="Times New Roman" w:hAnsiTheme="minorHAnsi" w:cstheme="minorHAnsi"/>
          <w:b/>
          <w:bCs/>
          <w:color w:val="333333"/>
          <w:sz w:val="21"/>
          <w:szCs w:val="21"/>
          <w:lang w:val="en-US" w:eastAsia="el-GR"/>
        </w:rPr>
        <w:t>is isolated from</w:t>
      </w:r>
      <w:r w:rsidRPr="00D90FB6">
        <w:rPr>
          <w:rFonts w:asciiTheme="minorHAnsi" w:eastAsia="Times New Roman" w:hAnsiTheme="minorHAnsi" w:cstheme="minorHAnsi"/>
          <w:b/>
          <w:bCs/>
          <w:color w:val="333333"/>
          <w:sz w:val="21"/>
          <w:szCs w:val="21"/>
          <w:lang w:val="en-US" w:eastAsia="el-GR"/>
        </w:rPr>
        <w:t xml:space="preserve"> the University area and facilities</w:t>
      </w:r>
    </w:p>
    <w:p w14:paraId="381F9A03" w14:textId="77777777" w:rsidR="00DF47E9" w:rsidRPr="00D90FB6" w:rsidRDefault="00DF47E9">
      <w:pPr>
        <w:shd w:val="clear" w:color="auto" w:fill="FFFFFF"/>
        <w:spacing w:after="150" w:line="240" w:lineRule="auto"/>
        <w:rPr>
          <w:rFonts w:asciiTheme="minorHAnsi" w:eastAsia="Times New Roman" w:hAnsiTheme="minorHAnsi" w:cstheme="minorHAnsi"/>
          <w:color w:val="333333"/>
          <w:sz w:val="21"/>
          <w:szCs w:val="21"/>
          <w:lang w:val="en-US" w:eastAsia="el-GR"/>
        </w:rPr>
      </w:pPr>
    </w:p>
    <w:p w14:paraId="2F644167" w14:textId="535AC8A4" w:rsidR="00DF47E9" w:rsidRPr="00D90FB6" w:rsidRDefault="000763D9" w:rsidP="00444EF0">
      <w:pPr>
        <w:pStyle w:val="a4"/>
        <w:numPr>
          <w:ilvl w:val="0"/>
          <w:numId w:val="8"/>
        </w:numPr>
        <w:shd w:val="clear" w:color="auto" w:fill="FFFFFF"/>
        <w:spacing w:after="150" w:line="240" w:lineRule="auto"/>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Cleaning and disinfection of the area</w:t>
      </w:r>
      <w:r w:rsidR="00444EF0" w:rsidRPr="00D90FB6">
        <w:rPr>
          <w:rFonts w:asciiTheme="minorHAnsi" w:eastAsia="Times New Roman" w:hAnsiTheme="minorHAnsi" w:cstheme="minorHAnsi"/>
          <w:color w:val="333333"/>
          <w:sz w:val="21"/>
          <w:szCs w:val="21"/>
          <w:lang w:val="en-US" w:eastAsia="el-GR"/>
        </w:rPr>
        <w:t xml:space="preserve"> with the use of protective equipment. C</w:t>
      </w:r>
      <w:r w:rsidRPr="00D90FB6">
        <w:rPr>
          <w:rFonts w:asciiTheme="minorHAnsi" w:eastAsia="Times New Roman" w:hAnsiTheme="minorHAnsi" w:cstheme="minorHAnsi"/>
          <w:color w:val="333333"/>
          <w:sz w:val="21"/>
          <w:szCs w:val="21"/>
          <w:lang w:val="en-US" w:eastAsia="el-GR"/>
        </w:rPr>
        <w:t xml:space="preserve">leaning and disinfecting the surfaces </w:t>
      </w:r>
      <w:r w:rsidR="00444EF0" w:rsidRPr="00D90FB6">
        <w:rPr>
          <w:rFonts w:asciiTheme="minorHAnsi" w:eastAsia="Times New Roman" w:hAnsiTheme="minorHAnsi" w:cstheme="minorHAnsi"/>
          <w:color w:val="333333"/>
          <w:sz w:val="21"/>
          <w:szCs w:val="21"/>
          <w:lang w:val="en-US" w:eastAsia="el-GR"/>
        </w:rPr>
        <w:t xml:space="preserve">applying chlorine diluted </w:t>
      </w:r>
      <w:r w:rsidR="00444EF0" w:rsidRPr="00B52021">
        <w:rPr>
          <w:rFonts w:eastAsia="Times New Roman"/>
          <w:color w:val="333333"/>
          <w:lang w:val="en-US" w:eastAsia="el-GR"/>
        </w:rPr>
        <w:t>1:10</w:t>
      </w:r>
      <w:r w:rsidR="00444EF0" w:rsidRPr="00D90FB6">
        <w:rPr>
          <w:rFonts w:asciiTheme="minorHAnsi" w:hAnsiTheme="minorHAnsi" w:cstheme="minorHAnsi"/>
          <w:color w:val="4D5156"/>
          <w:sz w:val="21"/>
          <w:szCs w:val="21"/>
          <w:shd w:val="clear" w:color="auto" w:fill="FFFFFF"/>
          <w:lang w:val="en-US"/>
        </w:rPr>
        <w:t xml:space="preserve"> with ethyl alcohol</w:t>
      </w:r>
    </w:p>
    <w:p w14:paraId="342DDDDE" w14:textId="77777777" w:rsidR="00DF47E9" w:rsidRPr="00D90FB6" w:rsidRDefault="000763D9" w:rsidP="00444EF0">
      <w:pPr>
        <w:pStyle w:val="a4"/>
        <w:numPr>
          <w:ilvl w:val="0"/>
          <w:numId w:val="8"/>
        </w:numPr>
        <w:shd w:val="clear" w:color="auto" w:fill="FFFFFF"/>
        <w:spacing w:after="150" w:line="240" w:lineRule="auto"/>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Medical evaluation and examination of the person who is suspected to be infected by covid-19 at the Emergency Department of the Hospital. If necessary, a viral test should be conducted. </w:t>
      </w:r>
    </w:p>
    <w:p w14:paraId="074CBCF2" w14:textId="2A5CF7FD" w:rsidR="00DF47E9" w:rsidRPr="00D90FB6" w:rsidRDefault="000763D9" w:rsidP="00444EF0">
      <w:pPr>
        <w:pStyle w:val="a4"/>
        <w:numPr>
          <w:ilvl w:val="0"/>
          <w:numId w:val="8"/>
        </w:numPr>
        <w:shd w:val="clear" w:color="auto" w:fill="FFFFFF"/>
        <w:spacing w:after="0" w:line="240" w:lineRule="auto"/>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During the test results the person (student, staff) stays isolated with appropriate  home care, in a single</w:t>
      </w:r>
      <w:r w:rsidR="00EC396A" w:rsidRPr="00D90FB6">
        <w:rPr>
          <w:rFonts w:asciiTheme="minorHAnsi" w:eastAsia="Times New Roman" w:hAnsiTheme="minorHAnsi" w:cstheme="minorHAnsi"/>
          <w:color w:val="333333"/>
          <w:sz w:val="21"/>
          <w:szCs w:val="21"/>
          <w:lang w:val="en-US" w:eastAsia="el-GR"/>
        </w:rPr>
        <w:t>,</w:t>
      </w:r>
      <w:r w:rsidRPr="00D90FB6">
        <w:rPr>
          <w:rFonts w:asciiTheme="minorHAnsi" w:eastAsia="Times New Roman" w:hAnsiTheme="minorHAnsi" w:cstheme="minorHAnsi"/>
          <w:color w:val="333333"/>
          <w:sz w:val="21"/>
          <w:szCs w:val="21"/>
          <w:lang w:val="en-US" w:eastAsia="el-GR"/>
        </w:rPr>
        <w:t xml:space="preserve"> well-ventilated room, while the Department or Administration keeps operating regularly (</w:t>
      </w:r>
      <w:hyperlink r:id="rId11" w:history="1">
        <w:r w:rsidRPr="00D90FB6">
          <w:rPr>
            <w:rFonts w:asciiTheme="minorHAnsi" w:eastAsia="Times New Roman" w:hAnsiTheme="minorHAnsi" w:cstheme="minorHAnsi"/>
            <w:color w:val="1E73BE"/>
            <w:sz w:val="21"/>
            <w:szCs w:val="21"/>
            <w:u w:val="single"/>
            <w:lang w:val="en-US" w:eastAsia="el-GR"/>
          </w:rPr>
          <w:t>https://eody.gov.gr/neos-koronoios-covid-19-odigies-gia-frontida-ypoptoy-kroysmatos-sto-spiti/</w:t>
        </w:r>
      </w:hyperlink>
      <w:r w:rsidRPr="00D90FB6">
        <w:rPr>
          <w:rFonts w:asciiTheme="minorHAnsi" w:eastAsia="Times New Roman" w:hAnsiTheme="minorHAnsi" w:cstheme="minorHAnsi"/>
          <w:color w:val="333333"/>
          <w:sz w:val="21"/>
          <w:szCs w:val="21"/>
          <w:lang w:val="en-US" w:eastAsia="el-GR"/>
        </w:rPr>
        <w:t>)</w:t>
      </w:r>
    </w:p>
    <w:p w14:paraId="25F9342E" w14:textId="686A8433" w:rsidR="00DF47E9" w:rsidRPr="002E1CA0" w:rsidRDefault="000763D9" w:rsidP="00EC396A">
      <w:pPr>
        <w:shd w:val="clear" w:color="auto" w:fill="FFFFFF"/>
        <w:spacing w:after="150" w:line="240" w:lineRule="auto"/>
        <w:jc w:val="both"/>
        <w:rPr>
          <w:rFonts w:asciiTheme="minorHAnsi" w:eastAsia="Times New Roman" w:hAnsiTheme="minorHAnsi" w:cstheme="minorHAnsi"/>
          <w:b/>
          <w:bCs/>
          <w:color w:val="333333"/>
          <w:sz w:val="21"/>
          <w:szCs w:val="21"/>
          <w:lang w:val="en-US" w:eastAsia="el-GR"/>
        </w:rPr>
      </w:pPr>
      <w:r w:rsidRPr="002E1CA0">
        <w:rPr>
          <w:rFonts w:asciiTheme="minorHAnsi" w:eastAsia="Times New Roman" w:hAnsiTheme="minorHAnsi" w:cstheme="minorHAnsi"/>
          <w:b/>
          <w:bCs/>
          <w:color w:val="333333"/>
          <w:sz w:val="21"/>
          <w:szCs w:val="21"/>
          <w:lang w:val="en-US" w:eastAsia="el-GR"/>
        </w:rPr>
        <w:t>I</w:t>
      </w:r>
      <w:r w:rsidR="00C048D4">
        <w:rPr>
          <w:rFonts w:asciiTheme="minorHAnsi" w:eastAsia="Times New Roman" w:hAnsiTheme="minorHAnsi" w:cstheme="minorHAnsi"/>
          <w:b/>
          <w:bCs/>
          <w:color w:val="333333"/>
          <w:sz w:val="21"/>
          <w:szCs w:val="21"/>
          <w:lang w:val="en-US" w:eastAsia="el-GR"/>
        </w:rPr>
        <w:t>F</w:t>
      </w:r>
      <w:r w:rsidRPr="002E1CA0">
        <w:rPr>
          <w:rFonts w:asciiTheme="minorHAnsi" w:eastAsia="Times New Roman" w:hAnsiTheme="minorHAnsi" w:cstheme="minorHAnsi"/>
          <w:b/>
          <w:bCs/>
          <w:color w:val="333333"/>
          <w:sz w:val="21"/>
          <w:szCs w:val="21"/>
          <w:lang w:val="en-US" w:eastAsia="el-GR"/>
        </w:rPr>
        <w:t xml:space="preserve"> the test proves to be </w:t>
      </w:r>
      <w:r w:rsidR="00C048D4">
        <w:rPr>
          <w:rFonts w:asciiTheme="minorHAnsi" w:eastAsia="Times New Roman" w:hAnsiTheme="minorHAnsi" w:cstheme="minorHAnsi"/>
          <w:b/>
          <w:bCs/>
          <w:color w:val="333333"/>
          <w:sz w:val="21"/>
          <w:szCs w:val="21"/>
          <w:lang w:val="en-US" w:eastAsia="el-GR"/>
        </w:rPr>
        <w:t>positive</w:t>
      </w:r>
      <w:r w:rsidRPr="002E1CA0">
        <w:rPr>
          <w:rFonts w:asciiTheme="minorHAnsi" w:eastAsia="Times New Roman" w:hAnsiTheme="minorHAnsi" w:cstheme="minorHAnsi"/>
          <w:b/>
          <w:bCs/>
          <w:color w:val="333333"/>
          <w:sz w:val="21"/>
          <w:szCs w:val="21"/>
          <w:lang w:val="en-US" w:eastAsia="el-GR"/>
        </w:rPr>
        <w:t>:</w:t>
      </w:r>
    </w:p>
    <w:p w14:paraId="64539F40" w14:textId="77777777" w:rsidR="00DF47E9" w:rsidRPr="00D90FB6" w:rsidRDefault="000763D9" w:rsidP="002E1CA0">
      <w:pPr>
        <w:numPr>
          <w:ilvl w:val="0"/>
          <w:numId w:val="4"/>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The person infected immediately informs the person in charge of Covid-19 at their Department, mentioning any possible contacts (colleagues, students at the amphitheater or laboratory, library, etc)</w:t>
      </w:r>
    </w:p>
    <w:p w14:paraId="77115295" w14:textId="77E6687C" w:rsidR="00DF47E9" w:rsidRPr="00D90FB6" w:rsidRDefault="000763D9" w:rsidP="002E1CA0">
      <w:pPr>
        <w:numPr>
          <w:ilvl w:val="0"/>
          <w:numId w:val="4"/>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bookmarkStart w:id="0" w:name="_Hlk52779211"/>
      <w:r w:rsidRPr="00D90FB6">
        <w:rPr>
          <w:rFonts w:asciiTheme="minorHAnsi" w:eastAsia="Times New Roman" w:hAnsiTheme="minorHAnsi" w:cstheme="minorHAnsi"/>
          <w:color w:val="333333"/>
          <w:sz w:val="21"/>
          <w:szCs w:val="21"/>
          <w:lang w:val="en-US" w:eastAsia="el-GR"/>
        </w:rPr>
        <w:t xml:space="preserve">The COVID-19 Committee of the University of Ioannina </w:t>
      </w:r>
      <w:bookmarkEnd w:id="0"/>
      <w:r w:rsidRPr="00D90FB6">
        <w:rPr>
          <w:rFonts w:asciiTheme="minorHAnsi" w:eastAsia="Times New Roman" w:hAnsiTheme="minorHAnsi" w:cstheme="minorHAnsi"/>
          <w:color w:val="333333"/>
          <w:sz w:val="21"/>
          <w:szCs w:val="21"/>
          <w:lang w:val="en-US" w:eastAsia="el-GR"/>
        </w:rPr>
        <w:t xml:space="preserve">is informed in order to conduct an epidemiological investigation and contact tracing (members of the university community) in collaboration with the National Public </w:t>
      </w:r>
      <w:r w:rsidR="00D90FB6" w:rsidRPr="00D90FB6">
        <w:rPr>
          <w:rFonts w:asciiTheme="minorHAnsi" w:eastAsia="Times New Roman" w:hAnsiTheme="minorHAnsi" w:cstheme="minorHAnsi"/>
          <w:color w:val="333333"/>
          <w:sz w:val="21"/>
          <w:szCs w:val="21"/>
          <w:lang w:val="en-US" w:eastAsia="el-GR"/>
        </w:rPr>
        <w:t>H</w:t>
      </w:r>
      <w:r w:rsidRPr="00D90FB6">
        <w:rPr>
          <w:rFonts w:asciiTheme="minorHAnsi" w:eastAsia="Times New Roman" w:hAnsiTheme="minorHAnsi" w:cstheme="minorHAnsi"/>
          <w:color w:val="333333"/>
          <w:sz w:val="21"/>
          <w:szCs w:val="21"/>
          <w:lang w:val="en-US" w:eastAsia="el-GR"/>
        </w:rPr>
        <w:t>ealth Organization</w:t>
      </w:r>
      <w:r w:rsidR="00D90FB6" w:rsidRPr="00D90FB6">
        <w:rPr>
          <w:rFonts w:asciiTheme="minorHAnsi" w:eastAsia="Times New Roman" w:hAnsiTheme="minorHAnsi" w:cstheme="minorHAnsi"/>
          <w:color w:val="333333"/>
          <w:sz w:val="21"/>
          <w:szCs w:val="21"/>
          <w:lang w:val="en-US" w:eastAsia="el-GR"/>
        </w:rPr>
        <w:t xml:space="preserve"> (NPHO)</w:t>
      </w:r>
      <w:r w:rsidR="00F304E2" w:rsidRPr="00D90FB6">
        <w:rPr>
          <w:rFonts w:asciiTheme="minorHAnsi" w:eastAsia="Times New Roman" w:hAnsiTheme="minorHAnsi" w:cstheme="minorHAnsi"/>
          <w:color w:val="333333"/>
          <w:sz w:val="21"/>
          <w:szCs w:val="21"/>
          <w:lang w:val="en-US" w:eastAsia="el-GR"/>
        </w:rPr>
        <w:t>.</w:t>
      </w:r>
      <w:r w:rsidR="00960C28" w:rsidRPr="00D90FB6">
        <w:rPr>
          <w:rFonts w:asciiTheme="minorHAnsi" w:eastAsia="Times New Roman" w:hAnsiTheme="minorHAnsi" w:cstheme="minorHAnsi"/>
          <w:color w:val="333333"/>
          <w:sz w:val="21"/>
          <w:szCs w:val="21"/>
          <w:lang w:val="en-US" w:eastAsia="el-GR"/>
        </w:rPr>
        <w:t xml:space="preserve"> The contact tracing is consolidated and approved by the Legal Office of the University of Ioannina, keeping the GDPR guidelines based on public interest. </w:t>
      </w:r>
    </w:p>
    <w:p w14:paraId="56FFDAD0" w14:textId="4BB305EA" w:rsidR="00F304E2" w:rsidRPr="00D90FB6" w:rsidRDefault="00F304E2" w:rsidP="002E1CA0">
      <w:pPr>
        <w:numPr>
          <w:ilvl w:val="0"/>
          <w:numId w:val="4"/>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The COVID-19 Committee of the University of Ioannina in collaboration with the National Public health Organization makes an assessment of the hazard and decides on the precaution measures against the spread of the virus, which could include: </w:t>
      </w:r>
    </w:p>
    <w:p w14:paraId="2DF6D181" w14:textId="1EF14E7E" w:rsidR="00F304E2" w:rsidRPr="00D90FB6" w:rsidRDefault="00F304E2" w:rsidP="00444EF0">
      <w:pPr>
        <w:numPr>
          <w:ilvl w:val="0"/>
          <w:numId w:val="4"/>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Shut down </w:t>
      </w:r>
      <w:r w:rsidR="00EC396A" w:rsidRPr="00D90FB6">
        <w:rPr>
          <w:rFonts w:asciiTheme="minorHAnsi" w:eastAsia="Times New Roman" w:hAnsiTheme="minorHAnsi" w:cstheme="minorHAnsi"/>
          <w:color w:val="333333"/>
          <w:sz w:val="21"/>
          <w:szCs w:val="21"/>
          <w:lang w:val="en-US" w:eastAsia="el-GR"/>
        </w:rPr>
        <w:t xml:space="preserve">of </w:t>
      </w:r>
      <w:r w:rsidRPr="00D90FB6">
        <w:rPr>
          <w:rFonts w:asciiTheme="minorHAnsi" w:eastAsia="Times New Roman" w:hAnsiTheme="minorHAnsi" w:cstheme="minorHAnsi"/>
          <w:color w:val="333333"/>
          <w:sz w:val="21"/>
          <w:szCs w:val="21"/>
          <w:lang w:val="en-US" w:eastAsia="el-GR"/>
        </w:rPr>
        <w:t>the classes, buildings or Faculties</w:t>
      </w:r>
    </w:p>
    <w:p w14:paraId="67885914" w14:textId="732DAE43" w:rsidR="00F304E2" w:rsidRPr="00D90FB6" w:rsidRDefault="00F304E2" w:rsidP="00444EF0">
      <w:pPr>
        <w:numPr>
          <w:ilvl w:val="0"/>
          <w:numId w:val="4"/>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Disinfection of the area</w:t>
      </w:r>
    </w:p>
    <w:p w14:paraId="3A8332C2" w14:textId="4C710B8D" w:rsidR="00F304E2" w:rsidRPr="00D90FB6" w:rsidRDefault="00F304E2" w:rsidP="00444EF0">
      <w:pPr>
        <w:numPr>
          <w:ilvl w:val="0"/>
          <w:numId w:val="4"/>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Viral tests to all possible contacts of the case </w:t>
      </w:r>
    </w:p>
    <w:p w14:paraId="27D50826" w14:textId="15DC7C10" w:rsidR="00F304E2" w:rsidRPr="00D90FB6" w:rsidRDefault="00F304E2" w:rsidP="00444EF0">
      <w:pPr>
        <w:numPr>
          <w:ilvl w:val="0"/>
          <w:numId w:val="4"/>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Self-isolation (quarantine) at home</w:t>
      </w:r>
    </w:p>
    <w:p w14:paraId="62B17500" w14:textId="77777777" w:rsidR="00DF47E9" w:rsidRPr="00D90FB6" w:rsidRDefault="000763D9">
      <w:pPr>
        <w:shd w:val="clear" w:color="auto" w:fill="FFFFFF"/>
        <w:spacing w:after="150" w:line="240" w:lineRule="auto"/>
        <w:rPr>
          <w:rFonts w:asciiTheme="minorHAnsi" w:eastAsia="Times New Roman" w:hAnsiTheme="minorHAnsi" w:cstheme="minorHAnsi"/>
          <w:color w:val="333333"/>
          <w:sz w:val="21"/>
          <w:szCs w:val="21"/>
          <w:lang w:eastAsia="el-GR"/>
        </w:rPr>
      </w:pPr>
      <w:r w:rsidRPr="00D90FB6">
        <w:rPr>
          <w:rFonts w:asciiTheme="minorHAnsi" w:eastAsia="Times New Roman" w:hAnsiTheme="minorHAnsi" w:cstheme="minorHAnsi"/>
          <w:color w:val="333333"/>
          <w:sz w:val="21"/>
          <w:szCs w:val="21"/>
          <w:lang w:eastAsia="el-GR"/>
        </w:rPr>
        <w:t> </w:t>
      </w:r>
    </w:p>
    <w:p w14:paraId="23D31C5F" w14:textId="391BE348" w:rsidR="00F304E2" w:rsidRPr="00D90FB6" w:rsidRDefault="00C048D4" w:rsidP="00D2340E">
      <w:pPr>
        <w:shd w:val="clear" w:color="auto" w:fill="FFFFFF"/>
        <w:spacing w:after="0" w:line="240" w:lineRule="auto"/>
        <w:jc w:val="both"/>
        <w:rPr>
          <w:rFonts w:asciiTheme="minorHAnsi" w:eastAsia="Times New Roman" w:hAnsiTheme="minorHAnsi" w:cstheme="minorHAnsi"/>
          <w:b/>
          <w:bCs/>
          <w:color w:val="333333"/>
          <w:sz w:val="21"/>
          <w:szCs w:val="21"/>
          <w:lang w:val="en-US" w:eastAsia="el-GR"/>
        </w:rPr>
      </w:pPr>
      <w:r>
        <w:rPr>
          <w:rFonts w:asciiTheme="minorHAnsi" w:eastAsia="Times New Roman" w:hAnsiTheme="minorHAnsi" w:cstheme="minorHAnsi"/>
          <w:b/>
          <w:bCs/>
          <w:color w:val="333333"/>
          <w:sz w:val="21"/>
          <w:szCs w:val="21"/>
          <w:lang w:val="en-US" w:eastAsia="el-GR"/>
        </w:rPr>
        <w:t>WHEN</w:t>
      </w:r>
      <w:r w:rsidR="00F304E2" w:rsidRPr="00D90FB6">
        <w:rPr>
          <w:rFonts w:asciiTheme="minorHAnsi" w:eastAsia="Times New Roman" w:hAnsiTheme="minorHAnsi" w:cstheme="minorHAnsi"/>
          <w:b/>
          <w:bCs/>
          <w:color w:val="333333"/>
          <w:sz w:val="21"/>
          <w:szCs w:val="21"/>
          <w:lang w:val="en-US" w:eastAsia="el-GR"/>
        </w:rPr>
        <w:t xml:space="preserve"> the </w:t>
      </w:r>
      <w:r w:rsidR="00D2340E" w:rsidRPr="00D90FB6">
        <w:rPr>
          <w:rFonts w:asciiTheme="minorHAnsi" w:eastAsia="Times New Roman" w:hAnsiTheme="minorHAnsi" w:cstheme="minorHAnsi"/>
          <w:b/>
          <w:bCs/>
          <w:color w:val="333333"/>
          <w:sz w:val="21"/>
          <w:szCs w:val="21"/>
          <w:lang w:val="en-US" w:eastAsia="el-GR"/>
        </w:rPr>
        <w:t xml:space="preserve">infected member of the university community or suspected to having been exposed to high risk contacts, returns to the University </w:t>
      </w:r>
    </w:p>
    <w:p w14:paraId="22BACBB5" w14:textId="77777777" w:rsidR="00D2340E" w:rsidRPr="00D90FB6" w:rsidRDefault="00D2340E">
      <w:pPr>
        <w:shd w:val="clear" w:color="auto" w:fill="FFFFFF"/>
        <w:spacing w:after="150" w:line="240" w:lineRule="auto"/>
        <w:rPr>
          <w:rFonts w:asciiTheme="minorHAnsi" w:eastAsia="Times New Roman" w:hAnsiTheme="minorHAnsi" w:cstheme="minorHAnsi"/>
          <w:color w:val="333333"/>
          <w:sz w:val="21"/>
          <w:szCs w:val="21"/>
          <w:lang w:val="en-US" w:eastAsia="el-GR"/>
        </w:rPr>
      </w:pPr>
    </w:p>
    <w:p w14:paraId="058F9A47" w14:textId="6D51CF1A" w:rsidR="00D2340E" w:rsidRPr="00D90FB6" w:rsidRDefault="00D2340E" w:rsidP="00D2340E">
      <w:pPr>
        <w:shd w:val="clear" w:color="auto" w:fill="FFFFFF"/>
        <w:spacing w:after="150" w:line="240" w:lineRule="auto"/>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lastRenderedPageBreak/>
        <w:t xml:space="preserve">The student or any other member positive to covid-19 can return to the University after 10 days since the beginning of the symptoms and after 3 days since their complete recovery from fever </w:t>
      </w:r>
      <w:bookmarkStart w:id="1" w:name="_Hlk52780278"/>
      <w:r w:rsidRPr="00D90FB6">
        <w:rPr>
          <w:rFonts w:asciiTheme="minorHAnsi" w:eastAsia="Times New Roman" w:hAnsiTheme="minorHAnsi" w:cstheme="minorHAnsi"/>
          <w:color w:val="333333"/>
          <w:sz w:val="21"/>
          <w:szCs w:val="21"/>
          <w:lang w:val="en-US" w:eastAsia="el-GR"/>
        </w:rPr>
        <w:t>(without taking antipyretic drugs) and symptoms.</w:t>
      </w:r>
      <w:bookmarkEnd w:id="1"/>
    </w:p>
    <w:p w14:paraId="0C434BD8" w14:textId="2BBC210A" w:rsidR="00D2340E" w:rsidRPr="00D90FB6" w:rsidRDefault="00D2340E" w:rsidP="00D2340E">
      <w:pPr>
        <w:shd w:val="clear" w:color="auto" w:fill="FFFFFF"/>
        <w:spacing w:after="150" w:line="240" w:lineRule="auto"/>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Possible contacts of the case will be isolated from the area, under constructions for close surveillance of their health. </w:t>
      </w:r>
      <w:r w:rsidR="00104545" w:rsidRPr="00D90FB6">
        <w:rPr>
          <w:rFonts w:asciiTheme="minorHAnsi" w:eastAsia="Times New Roman" w:hAnsiTheme="minorHAnsi" w:cstheme="minorHAnsi"/>
          <w:color w:val="333333"/>
          <w:sz w:val="21"/>
          <w:szCs w:val="21"/>
          <w:lang w:val="en-US" w:eastAsia="el-GR"/>
        </w:rPr>
        <w:t>T</w:t>
      </w:r>
      <w:r w:rsidRPr="00D90FB6">
        <w:rPr>
          <w:rFonts w:asciiTheme="minorHAnsi" w:eastAsia="Times New Roman" w:hAnsiTheme="minorHAnsi" w:cstheme="minorHAnsi"/>
          <w:color w:val="333333"/>
          <w:sz w:val="21"/>
          <w:szCs w:val="21"/>
          <w:lang w:val="en-US" w:eastAsia="el-GR"/>
        </w:rPr>
        <w:t xml:space="preserve">hey can return to their post </w:t>
      </w:r>
      <w:r w:rsidR="00104545" w:rsidRPr="00D90FB6">
        <w:rPr>
          <w:rFonts w:asciiTheme="minorHAnsi" w:eastAsia="Times New Roman" w:hAnsiTheme="minorHAnsi" w:cstheme="minorHAnsi"/>
          <w:color w:val="333333"/>
          <w:sz w:val="21"/>
          <w:szCs w:val="21"/>
          <w:lang w:val="en-US" w:eastAsia="el-GR"/>
        </w:rPr>
        <w:t xml:space="preserve">only </w:t>
      </w:r>
      <w:r w:rsidRPr="00D90FB6">
        <w:rPr>
          <w:rFonts w:asciiTheme="minorHAnsi" w:eastAsia="Times New Roman" w:hAnsiTheme="minorHAnsi" w:cstheme="minorHAnsi"/>
          <w:color w:val="333333"/>
          <w:sz w:val="21"/>
          <w:szCs w:val="21"/>
          <w:lang w:val="en-US" w:eastAsia="el-GR"/>
        </w:rPr>
        <w:t xml:space="preserve">after </w:t>
      </w:r>
      <w:r w:rsidR="00104545" w:rsidRPr="00D90FB6">
        <w:rPr>
          <w:rFonts w:asciiTheme="minorHAnsi" w:eastAsia="Times New Roman" w:hAnsiTheme="minorHAnsi" w:cstheme="minorHAnsi"/>
          <w:color w:val="333333"/>
          <w:sz w:val="21"/>
          <w:szCs w:val="21"/>
          <w:lang w:val="en-US" w:eastAsia="el-GR"/>
        </w:rPr>
        <w:t xml:space="preserve">the covid-test is negative. </w:t>
      </w:r>
    </w:p>
    <w:p w14:paraId="400F20B1" w14:textId="66D2FAB4" w:rsidR="00D2340E" w:rsidRPr="00D90FB6" w:rsidRDefault="00D2340E" w:rsidP="00D2340E">
      <w:pPr>
        <w:shd w:val="clear" w:color="auto" w:fill="FFFFFF"/>
        <w:spacing w:after="150" w:line="240" w:lineRule="auto"/>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In addition, isolation of students or staff of the same or other Faculty, Department or Lab, Administration etc. should be examined per se, according to the risk hazard resulting from the contact tracing</w:t>
      </w:r>
      <w:r w:rsidR="00085CEB" w:rsidRPr="00D90FB6">
        <w:rPr>
          <w:rFonts w:asciiTheme="minorHAnsi" w:eastAsia="Times New Roman" w:hAnsiTheme="minorHAnsi" w:cstheme="minorHAnsi"/>
          <w:color w:val="333333"/>
          <w:sz w:val="21"/>
          <w:szCs w:val="21"/>
          <w:lang w:val="en-US" w:eastAsia="el-GR"/>
        </w:rPr>
        <w:t>.</w:t>
      </w:r>
    </w:p>
    <w:p w14:paraId="73729CFB" w14:textId="3DC908D9" w:rsidR="00DF47E9" w:rsidRPr="00D90FB6" w:rsidRDefault="00104545" w:rsidP="00104545">
      <w:pPr>
        <w:shd w:val="clear" w:color="auto" w:fill="FFFFFF"/>
        <w:spacing w:after="150" w:line="240" w:lineRule="auto"/>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Finally, an electronic record of the University cases is created. The record is classified as “top secret” </w:t>
      </w:r>
      <w:r w:rsidR="00444EF0" w:rsidRPr="00D90FB6">
        <w:rPr>
          <w:rFonts w:asciiTheme="minorHAnsi" w:eastAsia="Times New Roman" w:hAnsiTheme="minorHAnsi" w:cstheme="minorHAnsi"/>
          <w:color w:val="333333"/>
          <w:sz w:val="21"/>
          <w:szCs w:val="21"/>
          <w:lang w:val="en-US" w:eastAsia="el-GR"/>
        </w:rPr>
        <w:t>following</w:t>
      </w:r>
      <w:r w:rsidRPr="00D90FB6">
        <w:rPr>
          <w:rFonts w:asciiTheme="minorHAnsi" w:eastAsia="Times New Roman" w:hAnsiTheme="minorHAnsi" w:cstheme="minorHAnsi"/>
          <w:color w:val="333333"/>
          <w:sz w:val="21"/>
          <w:szCs w:val="21"/>
          <w:lang w:val="en-US" w:eastAsia="el-GR"/>
        </w:rPr>
        <w:t xml:space="preserve"> the rules of the Rectorate confidentiality protocol.</w:t>
      </w:r>
    </w:p>
    <w:p w14:paraId="41E86790" w14:textId="4D8E73AF" w:rsidR="00104545" w:rsidRPr="00D90FB6" w:rsidRDefault="00104545">
      <w:pPr>
        <w:shd w:val="clear" w:color="auto" w:fill="FFFFFF"/>
        <w:spacing w:after="0" w:line="240" w:lineRule="auto"/>
        <w:rPr>
          <w:rFonts w:asciiTheme="minorHAnsi" w:eastAsia="Times New Roman" w:hAnsiTheme="minorHAnsi" w:cstheme="minorHAnsi"/>
          <w:b/>
          <w:bCs/>
          <w:color w:val="333333"/>
          <w:sz w:val="21"/>
          <w:szCs w:val="21"/>
          <w:lang w:val="en-US" w:eastAsia="el-GR"/>
        </w:rPr>
      </w:pPr>
      <w:r w:rsidRPr="00D90FB6">
        <w:rPr>
          <w:rFonts w:asciiTheme="minorHAnsi" w:eastAsia="Times New Roman" w:hAnsiTheme="minorHAnsi" w:cstheme="minorHAnsi"/>
          <w:b/>
          <w:bCs/>
          <w:color w:val="333333"/>
          <w:sz w:val="21"/>
          <w:szCs w:val="21"/>
          <w:lang w:val="en-US" w:eastAsia="el-GR"/>
        </w:rPr>
        <w:t xml:space="preserve">Teaching staff </w:t>
      </w:r>
      <w:r w:rsidR="00444EF0" w:rsidRPr="00D90FB6">
        <w:rPr>
          <w:rFonts w:asciiTheme="minorHAnsi" w:eastAsia="Times New Roman" w:hAnsiTheme="minorHAnsi" w:cstheme="minorHAnsi"/>
          <w:b/>
          <w:bCs/>
          <w:color w:val="333333"/>
          <w:sz w:val="21"/>
          <w:szCs w:val="21"/>
          <w:lang w:val="en-US" w:eastAsia="el-GR"/>
        </w:rPr>
        <w:t>returning from abroad</w:t>
      </w:r>
      <w:r w:rsidRPr="00D90FB6">
        <w:rPr>
          <w:rFonts w:asciiTheme="minorHAnsi" w:eastAsia="Times New Roman" w:hAnsiTheme="minorHAnsi" w:cstheme="minorHAnsi"/>
          <w:b/>
          <w:bCs/>
          <w:color w:val="333333"/>
          <w:sz w:val="21"/>
          <w:szCs w:val="21"/>
          <w:lang w:val="en-US" w:eastAsia="el-GR"/>
        </w:rPr>
        <w:t xml:space="preserve">-Erasmus students </w:t>
      </w:r>
    </w:p>
    <w:p w14:paraId="3A19B6E0" w14:textId="07899030" w:rsidR="00104545" w:rsidRPr="00D90FB6" w:rsidRDefault="00104545">
      <w:pPr>
        <w:shd w:val="clear" w:color="auto" w:fill="FFFFFF"/>
        <w:spacing w:after="0" w:line="240" w:lineRule="auto"/>
        <w:rPr>
          <w:rFonts w:asciiTheme="minorHAnsi" w:eastAsia="Times New Roman" w:hAnsiTheme="minorHAnsi" w:cstheme="minorHAnsi"/>
          <w:color w:val="333333"/>
          <w:sz w:val="21"/>
          <w:szCs w:val="21"/>
          <w:lang w:val="en-US" w:eastAsia="el-GR"/>
        </w:rPr>
      </w:pPr>
    </w:p>
    <w:p w14:paraId="436D28A0" w14:textId="22306290" w:rsidR="00104545" w:rsidRPr="00D90FB6" w:rsidRDefault="00104545" w:rsidP="00104545">
      <w:pPr>
        <w:shd w:val="clear" w:color="auto" w:fill="FFFFFF"/>
        <w:spacing w:after="0" w:line="240" w:lineRule="auto"/>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The teaching staff returning from abroad and the Erasmus students must have a negative covid-test taken at least 72 hours before entering the country. Otherwise they must take a test upon their arrival. Should the test result </w:t>
      </w:r>
      <w:r w:rsidR="00444EF0" w:rsidRPr="00D90FB6">
        <w:rPr>
          <w:rFonts w:asciiTheme="minorHAnsi" w:eastAsia="Times New Roman" w:hAnsiTheme="minorHAnsi" w:cstheme="minorHAnsi"/>
          <w:color w:val="333333"/>
          <w:sz w:val="21"/>
          <w:szCs w:val="21"/>
          <w:lang w:val="en-US" w:eastAsia="el-GR"/>
        </w:rPr>
        <w:t>be</w:t>
      </w:r>
      <w:r w:rsidRPr="00D90FB6">
        <w:rPr>
          <w:rFonts w:asciiTheme="minorHAnsi" w:eastAsia="Times New Roman" w:hAnsiTheme="minorHAnsi" w:cstheme="minorHAnsi"/>
          <w:color w:val="333333"/>
          <w:sz w:val="21"/>
          <w:szCs w:val="21"/>
          <w:lang w:val="en-US" w:eastAsia="el-GR"/>
        </w:rPr>
        <w:t xml:space="preserve"> negative they return to their university posts. </w:t>
      </w:r>
    </w:p>
    <w:p w14:paraId="24982A35" w14:textId="3541E131" w:rsidR="00104545" w:rsidRPr="00D90FB6" w:rsidRDefault="00104545">
      <w:pPr>
        <w:shd w:val="clear" w:color="auto" w:fill="FFFFFF"/>
        <w:spacing w:after="0" w:line="240" w:lineRule="auto"/>
        <w:rPr>
          <w:rFonts w:asciiTheme="minorHAnsi" w:eastAsia="Times New Roman" w:hAnsiTheme="minorHAnsi" w:cstheme="minorHAnsi"/>
          <w:b/>
          <w:bCs/>
          <w:color w:val="333333"/>
          <w:sz w:val="21"/>
          <w:szCs w:val="21"/>
          <w:lang w:val="en-US" w:eastAsia="el-GR"/>
        </w:rPr>
      </w:pPr>
    </w:p>
    <w:p w14:paraId="3BEC31E1" w14:textId="1D32CE51" w:rsidR="00D2340E" w:rsidRPr="00D90FB6" w:rsidRDefault="00D2340E">
      <w:pPr>
        <w:shd w:val="clear" w:color="auto" w:fill="FFFFFF"/>
        <w:spacing w:after="0" w:line="240" w:lineRule="auto"/>
        <w:rPr>
          <w:rFonts w:asciiTheme="minorHAnsi" w:eastAsia="Times New Roman" w:hAnsiTheme="minorHAnsi" w:cstheme="minorHAnsi"/>
          <w:b/>
          <w:bCs/>
          <w:color w:val="333333"/>
          <w:sz w:val="21"/>
          <w:szCs w:val="21"/>
          <w:lang w:val="en-US" w:eastAsia="el-GR"/>
        </w:rPr>
      </w:pPr>
      <w:r w:rsidRPr="00D90FB6">
        <w:rPr>
          <w:rFonts w:asciiTheme="minorHAnsi" w:eastAsia="Times New Roman" w:hAnsiTheme="minorHAnsi" w:cstheme="minorHAnsi"/>
          <w:b/>
          <w:bCs/>
          <w:color w:val="333333"/>
          <w:sz w:val="21"/>
          <w:szCs w:val="21"/>
          <w:lang w:val="en-US" w:eastAsia="el-GR"/>
        </w:rPr>
        <w:t>I</w:t>
      </w:r>
      <w:r w:rsidR="00C048D4">
        <w:rPr>
          <w:rFonts w:asciiTheme="minorHAnsi" w:eastAsia="Times New Roman" w:hAnsiTheme="minorHAnsi" w:cstheme="minorHAnsi"/>
          <w:b/>
          <w:bCs/>
          <w:color w:val="333333"/>
          <w:sz w:val="21"/>
          <w:szCs w:val="21"/>
          <w:lang w:val="en-US" w:eastAsia="el-GR"/>
        </w:rPr>
        <w:t>N</w:t>
      </w:r>
      <w:r w:rsidRPr="00D90FB6">
        <w:rPr>
          <w:rFonts w:asciiTheme="minorHAnsi" w:eastAsia="Times New Roman" w:hAnsiTheme="minorHAnsi" w:cstheme="minorHAnsi"/>
          <w:b/>
          <w:bCs/>
          <w:color w:val="333333"/>
          <w:sz w:val="21"/>
          <w:szCs w:val="21"/>
          <w:lang w:val="en-US" w:eastAsia="el-GR"/>
        </w:rPr>
        <w:t xml:space="preserve"> case the covid-19 test proves </w:t>
      </w:r>
      <w:r w:rsidR="002E1CA0">
        <w:rPr>
          <w:rFonts w:asciiTheme="minorHAnsi" w:eastAsia="Times New Roman" w:hAnsiTheme="minorHAnsi" w:cstheme="minorHAnsi"/>
          <w:b/>
          <w:bCs/>
          <w:color w:val="333333"/>
          <w:sz w:val="21"/>
          <w:szCs w:val="21"/>
          <w:lang w:val="en-US" w:eastAsia="el-GR"/>
        </w:rPr>
        <w:t xml:space="preserve">to be </w:t>
      </w:r>
      <w:r w:rsidRPr="00D90FB6">
        <w:rPr>
          <w:rFonts w:asciiTheme="minorHAnsi" w:eastAsia="Times New Roman" w:hAnsiTheme="minorHAnsi" w:cstheme="minorHAnsi"/>
          <w:b/>
          <w:bCs/>
          <w:color w:val="333333"/>
          <w:sz w:val="21"/>
          <w:szCs w:val="21"/>
          <w:lang w:val="en-US" w:eastAsia="el-GR"/>
        </w:rPr>
        <w:t xml:space="preserve">negative </w:t>
      </w:r>
    </w:p>
    <w:p w14:paraId="765E2D51" w14:textId="77777777" w:rsidR="003374DD" w:rsidRPr="00D90FB6" w:rsidRDefault="003374DD">
      <w:pPr>
        <w:shd w:val="clear" w:color="auto" w:fill="FFFFFF"/>
        <w:spacing w:after="0" w:line="240" w:lineRule="auto"/>
        <w:rPr>
          <w:rFonts w:asciiTheme="minorHAnsi" w:eastAsia="Times New Roman" w:hAnsiTheme="minorHAnsi" w:cstheme="minorHAnsi"/>
          <w:b/>
          <w:bCs/>
          <w:color w:val="333333"/>
          <w:sz w:val="21"/>
          <w:szCs w:val="21"/>
          <w:lang w:val="en-US" w:eastAsia="el-GR"/>
        </w:rPr>
      </w:pPr>
    </w:p>
    <w:p w14:paraId="5E40B583" w14:textId="2225BA99" w:rsidR="003374DD" w:rsidRPr="00D90FB6" w:rsidRDefault="003374DD">
      <w:pPr>
        <w:shd w:val="clear" w:color="auto" w:fill="FFFFFF"/>
        <w:spacing w:after="150" w:line="240" w:lineRule="auto"/>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 xml:space="preserve">The student or member of the university community can return to their post after 24 hours since their </w:t>
      </w:r>
      <w:r w:rsidR="00EC396A" w:rsidRPr="00D90FB6">
        <w:rPr>
          <w:rFonts w:asciiTheme="minorHAnsi" w:eastAsia="Times New Roman" w:hAnsiTheme="minorHAnsi" w:cstheme="minorHAnsi"/>
          <w:color w:val="333333"/>
          <w:sz w:val="21"/>
          <w:szCs w:val="21"/>
          <w:lang w:val="en-US" w:eastAsia="el-GR"/>
        </w:rPr>
        <w:t>complete</w:t>
      </w:r>
      <w:r w:rsidRPr="00D90FB6">
        <w:rPr>
          <w:rFonts w:asciiTheme="minorHAnsi" w:eastAsia="Times New Roman" w:hAnsiTheme="minorHAnsi" w:cstheme="minorHAnsi"/>
          <w:color w:val="333333"/>
          <w:sz w:val="21"/>
          <w:szCs w:val="21"/>
          <w:lang w:val="en-US" w:eastAsia="el-GR"/>
        </w:rPr>
        <w:t xml:space="preserve"> recovery from fever (without taking antipyretic drugs) and symptoms.</w:t>
      </w:r>
    </w:p>
    <w:p w14:paraId="266E34D8" w14:textId="7D59088E" w:rsidR="003374DD" w:rsidRPr="00D90FB6" w:rsidRDefault="003374DD">
      <w:pPr>
        <w:shd w:val="clear" w:color="auto" w:fill="FFFFFF"/>
        <w:spacing w:after="0" w:line="240" w:lineRule="auto"/>
        <w:rPr>
          <w:rFonts w:asciiTheme="minorHAnsi" w:eastAsia="Times New Roman" w:hAnsiTheme="minorHAnsi" w:cstheme="minorHAnsi"/>
          <w:b/>
          <w:bCs/>
          <w:color w:val="333333"/>
          <w:sz w:val="21"/>
          <w:szCs w:val="21"/>
          <w:lang w:eastAsia="el-GR"/>
        </w:rPr>
      </w:pPr>
      <w:r w:rsidRPr="00D90FB6">
        <w:rPr>
          <w:rFonts w:asciiTheme="minorHAnsi" w:eastAsia="Times New Roman" w:hAnsiTheme="minorHAnsi" w:cstheme="minorHAnsi"/>
          <w:b/>
          <w:bCs/>
          <w:color w:val="333333"/>
          <w:sz w:val="21"/>
          <w:szCs w:val="21"/>
          <w:lang w:eastAsia="el-GR"/>
        </w:rPr>
        <w:t xml:space="preserve">Contact-contact tracing </w:t>
      </w:r>
    </w:p>
    <w:p w14:paraId="5BAA2E4A" w14:textId="2ABEACB8" w:rsidR="003374DD" w:rsidRPr="00D90FB6" w:rsidRDefault="003374DD">
      <w:pPr>
        <w:shd w:val="clear" w:color="auto" w:fill="FFFFFF"/>
        <w:spacing w:after="0" w:line="240" w:lineRule="auto"/>
        <w:rPr>
          <w:rFonts w:asciiTheme="minorHAnsi" w:eastAsia="Times New Roman" w:hAnsiTheme="minorHAnsi" w:cstheme="minorHAnsi"/>
          <w:b/>
          <w:bCs/>
          <w:color w:val="333333"/>
          <w:sz w:val="21"/>
          <w:szCs w:val="21"/>
          <w:lang w:val="en-US" w:eastAsia="el-GR"/>
        </w:rPr>
      </w:pPr>
    </w:p>
    <w:p w14:paraId="6FF4CE88" w14:textId="25E7499E" w:rsidR="003374DD" w:rsidRPr="00D90FB6" w:rsidRDefault="003374DD" w:rsidP="004E65D0">
      <w:pPr>
        <w:pStyle w:val="a4"/>
        <w:numPr>
          <w:ilvl w:val="0"/>
          <w:numId w:val="7"/>
        </w:numPr>
        <w:shd w:val="clear" w:color="auto" w:fill="FFFFFF"/>
        <w:spacing w:after="0" w:line="240" w:lineRule="auto"/>
        <w:jc w:val="both"/>
        <w:rPr>
          <w:rFonts w:asciiTheme="minorHAnsi" w:eastAsia="Times New Roman" w:hAnsiTheme="minorHAnsi" w:cstheme="minorHAnsi"/>
          <w:b/>
          <w:bCs/>
          <w:color w:val="333333"/>
          <w:sz w:val="21"/>
          <w:szCs w:val="21"/>
          <w:u w:val="single"/>
          <w:lang w:val="en-US" w:eastAsia="el-GR"/>
        </w:rPr>
      </w:pPr>
      <w:r w:rsidRPr="00D90FB6">
        <w:rPr>
          <w:rFonts w:asciiTheme="minorHAnsi" w:eastAsia="Times New Roman" w:hAnsiTheme="minorHAnsi" w:cstheme="minorHAnsi"/>
          <w:color w:val="333333"/>
          <w:sz w:val="21"/>
          <w:szCs w:val="21"/>
          <w:lang w:val="en-US" w:eastAsia="el-GR"/>
        </w:rPr>
        <w:t xml:space="preserve">Students and members of the university community can contact the COVID-19 Committee to </w:t>
      </w:r>
      <w:r w:rsidR="004E65D0" w:rsidRPr="00D90FB6">
        <w:rPr>
          <w:rFonts w:asciiTheme="minorHAnsi" w:eastAsia="Times New Roman" w:hAnsiTheme="minorHAnsi" w:cstheme="minorHAnsi"/>
          <w:color w:val="333333"/>
          <w:sz w:val="21"/>
          <w:szCs w:val="21"/>
          <w:lang w:val="en-US" w:eastAsia="el-GR"/>
        </w:rPr>
        <w:t xml:space="preserve">request information on queries </w:t>
      </w:r>
      <w:r w:rsidRPr="00D90FB6">
        <w:rPr>
          <w:rFonts w:asciiTheme="minorHAnsi" w:eastAsia="Times New Roman" w:hAnsiTheme="minorHAnsi" w:cstheme="minorHAnsi"/>
          <w:color w:val="333333"/>
          <w:sz w:val="21"/>
          <w:szCs w:val="21"/>
          <w:lang w:val="en-US" w:eastAsia="el-GR"/>
        </w:rPr>
        <w:t xml:space="preserve">and issues </w:t>
      </w:r>
      <w:r w:rsidRPr="00D90FB6">
        <w:rPr>
          <w:rFonts w:asciiTheme="minorHAnsi" w:eastAsia="Times New Roman" w:hAnsiTheme="minorHAnsi" w:cstheme="minorHAnsi"/>
          <w:b/>
          <w:bCs/>
          <w:color w:val="333333"/>
          <w:sz w:val="21"/>
          <w:szCs w:val="21"/>
          <w:u w:val="single"/>
          <w:lang w:val="en-US" w:eastAsia="el-GR"/>
        </w:rPr>
        <w:t>only related to Covid-19</w:t>
      </w:r>
    </w:p>
    <w:p w14:paraId="1018C416" w14:textId="63EFC41C" w:rsidR="004E65D0" w:rsidRPr="00D90FB6" w:rsidRDefault="004E65D0" w:rsidP="004E65D0">
      <w:pPr>
        <w:numPr>
          <w:ilvl w:val="0"/>
          <w:numId w:val="4"/>
        </w:numPr>
        <w:shd w:val="clear" w:color="auto" w:fill="FFFFFF"/>
        <w:tabs>
          <w:tab w:val="left" w:pos="720"/>
        </w:tabs>
        <w:spacing w:after="0" w:line="240" w:lineRule="auto"/>
        <w:ind w:left="300"/>
        <w:jc w:val="both"/>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color w:val="333333"/>
          <w:sz w:val="21"/>
          <w:szCs w:val="21"/>
          <w:lang w:val="en-US" w:eastAsia="el-GR"/>
        </w:rPr>
        <w:t>The contact tracing is conducted in collaboration with the Local Civil Protection Office and the National Public health Organization.</w:t>
      </w:r>
    </w:p>
    <w:p w14:paraId="34FFEBB8" w14:textId="21274A19" w:rsidR="004E65D0" w:rsidRPr="00D90FB6" w:rsidRDefault="004E65D0" w:rsidP="004E65D0">
      <w:pPr>
        <w:pStyle w:val="a4"/>
        <w:shd w:val="clear" w:color="auto" w:fill="FFFFFF"/>
        <w:spacing w:after="0" w:line="240" w:lineRule="auto"/>
        <w:ind w:left="360"/>
        <w:jc w:val="both"/>
        <w:rPr>
          <w:rFonts w:asciiTheme="minorHAnsi" w:eastAsia="Times New Roman" w:hAnsiTheme="minorHAnsi" w:cstheme="minorHAnsi"/>
          <w:color w:val="333333"/>
          <w:sz w:val="21"/>
          <w:szCs w:val="21"/>
          <w:lang w:val="en-US" w:eastAsia="el-GR"/>
        </w:rPr>
      </w:pPr>
    </w:p>
    <w:p w14:paraId="564FE12F" w14:textId="239DC323" w:rsidR="004E65D0" w:rsidRPr="00D90FB6" w:rsidRDefault="004E65D0" w:rsidP="004E65D0">
      <w:pPr>
        <w:shd w:val="clear" w:color="auto" w:fill="FFFFFF"/>
        <w:spacing w:after="0" w:line="240" w:lineRule="auto"/>
        <w:rPr>
          <w:rFonts w:asciiTheme="minorHAnsi" w:eastAsia="Times New Roman" w:hAnsiTheme="minorHAnsi" w:cstheme="minorHAnsi"/>
          <w:b/>
          <w:bCs/>
          <w:color w:val="333333"/>
          <w:sz w:val="21"/>
          <w:szCs w:val="21"/>
          <w:u w:val="single"/>
          <w:lang w:val="en-US" w:eastAsia="el-GR"/>
        </w:rPr>
      </w:pPr>
      <w:r w:rsidRPr="00D90FB6">
        <w:rPr>
          <w:rFonts w:asciiTheme="minorHAnsi" w:eastAsia="Times New Roman" w:hAnsiTheme="minorHAnsi" w:cstheme="minorHAnsi"/>
          <w:b/>
          <w:bCs/>
          <w:color w:val="333333"/>
          <w:sz w:val="21"/>
          <w:szCs w:val="21"/>
          <w:u w:val="single"/>
          <w:lang w:val="en-US" w:eastAsia="el-GR"/>
        </w:rPr>
        <w:t xml:space="preserve">COVID-19 Committee Contact </w:t>
      </w:r>
      <w:r w:rsidR="00EC396A" w:rsidRPr="00D90FB6">
        <w:rPr>
          <w:rFonts w:asciiTheme="minorHAnsi" w:eastAsia="Times New Roman" w:hAnsiTheme="minorHAnsi" w:cstheme="minorHAnsi"/>
          <w:b/>
          <w:bCs/>
          <w:color w:val="333333"/>
          <w:sz w:val="21"/>
          <w:szCs w:val="21"/>
          <w:u w:val="single"/>
          <w:lang w:val="en-US" w:eastAsia="el-GR"/>
        </w:rPr>
        <w:t>Information</w:t>
      </w:r>
      <w:r w:rsidRPr="00D90FB6">
        <w:rPr>
          <w:rFonts w:asciiTheme="minorHAnsi" w:eastAsia="Times New Roman" w:hAnsiTheme="minorHAnsi" w:cstheme="minorHAnsi"/>
          <w:b/>
          <w:bCs/>
          <w:color w:val="333333"/>
          <w:sz w:val="21"/>
          <w:szCs w:val="21"/>
          <w:u w:val="single"/>
          <w:lang w:val="en-US" w:eastAsia="el-GR"/>
        </w:rPr>
        <w:t xml:space="preserve">: </w:t>
      </w:r>
    </w:p>
    <w:p w14:paraId="7653E224" w14:textId="77777777" w:rsidR="001B173B" w:rsidRPr="00D90FB6" w:rsidRDefault="001B173B" w:rsidP="004E65D0">
      <w:pPr>
        <w:shd w:val="clear" w:color="auto" w:fill="FFFFFF"/>
        <w:spacing w:after="0" w:line="240" w:lineRule="auto"/>
        <w:rPr>
          <w:rFonts w:asciiTheme="minorHAnsi" w:eastAsia="Times New Roman" w:hAnsiTheme="minorHAnsi" w:cstheme="minorHAnsi"/>
          <w:b/>
          <w:bCs/>
          <w:color w:val="333333"/>
          <w:sz w:val="21"/>
          <w:szCs w:val="21"/>
          <w:u w:val="single"/>
          <w:lang w:val="en-US" w:eastAsia="el-GR"/>
        </w:rPr>
      </w:pPr>
    </w:p>
    <w:p w14:paraId="724E3F23" w14:textId="581C7BD3" w:rsidR="004E65D0" w:rsidRPr="00D90FB6" w:rsidRDefault="004E65D0">
      <w:pPr>
        <w:shd w:val="clear" w:color="auto" w:fill="FFFFFF"/>
        <w:spacing w:after="150" w:line="240" w:lineRule="auto"/>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b/>
          <w:bCs/>
          <w:color w:val="333333"/>
          <w:sz w:val="21"/>
          <w:szCs w:val="21"/>
          <w:lang w:val="en-US" w:eastAsia="el-GR"/>
        </w:rPr>
        <w:t>Email:</w:t>
      </w:r>
      <w:r w:rsidRPr="00D90FB6">
        <w:rPr>
          <w:rFonts w:asciiTheme="minorHAnsi" w:eastAsia="Times New Roman" w:hAnsiTheme="minorHAnsi" w:cstheme="minorHAnsi"/>
          <w:color w:val="333333"/>
          <w:sz w:val="21"/>
          <w:szCs w:val="21"/>
          <w:lang w:val="en-US" w:eastAsia="el-GR"/>
        </w:rPr>
        <w:t xml:space="preserve"> </w:t>
      </w:r>
      <w:hyperlink r:id="rId12" w:history="1">
        <w:r w:rsidRPr="00D90FB6">
          <w:rPr>
            <w:rFonts w:asciiTheme="minorHAnsi" w:eastAsia="Times New Roman" w:hAnsiTheme="minorHAnsi" w:cstheme="minorHAnsi"/>
            <w:color w:val="333333"/>
            <w:sz w:val="21"/>
            <w:szCs w:val="21"/>
            <w:lang w:val="en-US" w:eastAsia="el-GR"/>
          </w:rPr>
          <w:t>mpasxop@uoi.gr</w:t>
        </w:r>
      </w:hyperlink>
      <w:r w:rsidRPr="00D90FB6">
        <w:rPr>
          <w:rFonts w:asciiTheme="minorHAnsi" w:eastAsia="Times New Roman" w:hAnsiTheme="minorHAnsi" w:cstheme="minorHAnsi"/>
          <w:color w:val="333333"/>
          <w:sz w:val="21"/>
          <w:szCs w:val="21"/>
          <w:lang w:val="en-US" w:eastAsia="el-GR"/>
        </w:rPr>
        <w:t xml:space="preserve">, </w:t>
      </w:r>
      <w:hyperlink r:id="rId13" w:history="1">
        <w:r w:rsidRPr="00D90FB6">
          <w:rPr>
            <w:rFonts w:asciiTheme="minorHAnsi" w:eastAsia="Times New Roman" w:hAnsiTheme="minorHAnsi" w:cstheme="minorHAnsi"/>
            <w:color w:val="333333"/>
            <w:sz w:val="21"/>
            <w:szCs w:val="21"/>
            <w:lang w:val="en-US" w:eastAsia="el-GR"/>
          </w:rPr>
          <w:t>evamvets@uoi.gr</w:t>
        </w:r>
      </w:hyperlink>
      <w:r w:rsidRPr="00D90FB6">
        <w:rPr>
          <w:rFonts w:asciiTheme="minorHAnsi" w:eastAsia="Times New Roman" w:hAnsiTheme="minorHAnsi" w:cstheme="minorHAnsi"/>
          <w:color w:val="333333"/>
          <w:sz w:val="21"/>
          <w:szCs w:val="21"/>
          <w:lang w:val="en-US" w:eastAsia="el-GR"/>
        </w:rPr>
        <w:t xml:space="preserve">, </w:t>
      </w:r>
      <w:hyperlink r:id="rId14" w:history="1">
        <w:r w:rsidRPr="00D90FB6">
          <w:rPr>
            <w:rFonts w:asciiTheme="minorHAnsi" w:eastAsia="Times New Roman" w:hAnsiTheme="minorHAnsi" w:cstheme="minorHAnsi"/>
            <w:color w:val="333333"/>
            <w:sz w:val="21"/>
            <w:szCs w:val="21"/>
            <w:lang w:val="en-US" w:eastAsia="el-GR"/>
          </w:rPr>
          <w:t>prytsym@uoi.gr</w:t>
        </w:r>
      </w:hyperlink>
      <w:r w:rsidRPr="00D90FB6">
        <w:rPr>
          <w:rFonts w:asciiTheme="minorHAnsi" w:eastAsia="Times New Roman" w:hAnsiTheme="minorHAnsi" w:cstheme="minorHAnsi"/>
          <w:color w:val="333333"/>
          <w:sz w:val="21"/>
          <w:szCs w:val="21"/>
          <w:lang w:val="en-US" w:eastAsia="el-GR"/>
        </w:rPr>
        <w:t xml:space="preserve">, </w:t>
      </w:r>
      <w:hyperlink r:id="rId15" w:history="1">
        <w:r w:rsidRPr="00D90FB6">
          <w:rPr>
            <w:rFonts w:asciiTheme="minorHAnsi" w:eastAsia="Times New Roman" w:hAnsiTheme="minorHAnsi" w:cstheme="minorHAnsi"/>
            <w:color w:val="333333"/>
            <w:sz w:val="21"/>
            <w:szCs w:val="21"/>
            <w:lang w:val="en-US" w:eastAsia="el-GR"/>
          </w:rPr>
          <w:t>prytania@uoi.gr</w:t>
        </w:r>
      </w:hyperlink>
    </w:p>
    <w:p w14:paraId="57C721F2" w14:textId="4FFC5185" w:rsidR="004E65D0" w:rsidRPr="00D90FB6" w:rsidRDefault="004E65D0">
      <w:pPr>
        <w:shd w:val="clear" w:color="auto" w:fill="FFFFFF"/>
        <w:spacing w:after="150" w:line="240" w:lineRule="auto"/>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b/>
          <w:bCs/>
          <w:color w:val="333333"/>
          <w:sz w:val="21"/>
          <w:szCs w:val="21"/>
          <w:lang w:val="en-US" w:eastAsia="el-GR"/>
        </w:rPr>
        <w:t>T.</w:t>
      </w:r>
      <w:r w:rsidRPr="00D90FB6">
        <w:rPr>
          <w:rFonts w:asciiTheme="minorHAnsi" w:eastAsia="Times New Roman" w:hAnsiTheme="minorHAnsi" w:cstheme="minorHAnsi"/>
          <w:color w:val="333333"/>
          <w:sz w:val="21"/>
          <w:szCs w:val="21"/>
          <w:lang w:val="en-US" w:eastAsia="el-GR"/>
        </w:rPr>
        <w:t xml:space="preserve"> (+30) 2651007319, 2651005646, 2651007112, 2651007446</w:t>
      </w:r>
    </w:p>
    <w:p w14:paraId="1DD0286C" w14:textId="05E714AE" w:rsidR="004E65D0" w:rsidRPr="00D90FB6" w:rsidRDefault="004E65D0">
      <w:pPr>
        <w:shd w:val="clear" w:color="auto" w:fill="FFFFFF"/>
        <w:spacing w:after="150" w:line="240" w:lineRule="auto"/>
        <w:rPr>
          <w:rFonts w:asciiTheme="minorHAnsi" w:eastAsia="Times New Roman" w:hAnsiTheme="minorHAnsi" w:cstheme="minorHAnsi"/>
          <w:color w:val="333333"/>
          <w:sz w:val="21"/>
          <w:szCs w:val="21"/>
          <w:lang w:val="en-US" w:eastAsia="el-GR"/>
        </w:rPr>
      </w:pPr>
      <w:r w:rsidRPr="00D90FB6">
        <w:rPr>
          <w:rFonts w:asciiTheme="minorHAnsi" w:eastAsia="Times New Roman" w:hAnsiTheme="minorHAnsi" w:cstheme="minorHAnsi"/>
          <w:b/>
          <w:bCs/>
          <w:color w:val="333333"/>
          <w:sz w:val="21"/>
          <w:szCs w:val="21"/>
          <w:lang w:val="en-US" w:eastAsia="el-GR"/>
        </w:rPr>
        <w:t>SMS:</w:t>
      </w:r>
      <w:r w:rsidRPr="00D90FB6">
        <w:rPr>
          <w:rFonts w:asciiTheme="minorHAnsi" w:eastAsia="Times New Roman" w:hAnsiTheme="minorHAnsi" w:cstheme="minorHAnsi"/>
          <w:color w:val="333333"/>
          <w:sz w:val="21"/>
          <w:szCs w:val="21"/>
          <w:lang w:val="en-US" w:eastAsia="el-GR"/>
        </w:rPr>
        <w:t xml:space="preserve"> at 6944604745</w:t>
      </w:r>
    </w:p>
    <w:p w14:paraId="5D5D4DE1" w14:textId="2A4E4ACC" w:rsidR="00DF47E9" w:rsidRPr="00D90FB6" w:rsidRDefault="00D90FB6">
      <w:pPr>
        <w:rPr>
          <w:rFonts w:asciiTheme="minorHAnsi" w:hAnsiTheme="minorHAnsi" w:cstheme="minorHAnsi"/>
          <w:b/>
          <w:bCs/>
          <w:sz w:val="21"/>
          <w:szCs w:val="21"/>
          <w:lang w:val="en-US"/>
        </w:rPr>
      </w:pPr>
      <w:r w:rsidRPr="00D90FB6">
        <w:rPr>
          <w:rFonts w:asciiTheme="minorHAnsi" w:hAnsiTheme="minorHAnsi" w:cstheme="minorHAnsi"/>
          <w:b/>
          <w:bCs/>
          <w:sz w:val="21"/>
          <w:szCs w:val="21"/>
          <w:lang w:val="en-US"/>
        </w:rPr>
        <w:t>Additional actions taken by the University of Ioannina</w:t>
      </w:r>
    </w:p>
    <w:p w14:paraId="18983AC5" w14:textId="2AE20454" w:rsidR="00D90FB6" w:rsidRDefault="00D90FB6" w:rsidP="002E1CA0">
      <w:pPr>
        <w:pStyle w:val="a4"/>
        <w:numPr>
          <w:ilvl w:val="0"/>
          <w:numId w:val="9"/>
        </w:numPr>
        <w:jc w:val="both"/>
        <w:rPr>
          <w:rFonts w:asciiTheme="minorHAnsi" w:hAnsiTheme="minorHAnsi" w:cstheme="minorHAnsi"/>
          <w:sz w:val="21"/>
          <w:szCs w:val="21"/>
          <w:lang w:val="en-US"/>
        </w:rPr>
      </w:pPr>
      <w:r w:rsidRPr="006A16C4">
        <w:rPr>
          <w:rFonts w:asciiTheme="minorHAnsi" w:hAnsiTheme="minorHAnsi" w:cstheme="minorHAnsi"/>
          <w:sz w:val="21"/>
          <w:szCs w:val="21"/>
          <w:lang w:val="en-US"/>
        </w:rPr>
        <w:t xml:space="preserve">An update report of the contact tracing results of students and teaching staff is submitted to the NPHO, in order to </w:t>
      </w:r>
      <w:r w:rsidR="006A16C4" w:rsidRPr="006A16C4">
        <w:rPr>
          <w:rFonts w:asciiTheme="minorHAnsi" w:hAnsiTheme="minorHAnsi" w:cstheme="minorHAnsi"/>
          <w:sz w:val="21"/>
          <w:szCs w:val="21"/>
          <w:lang w:val="en-US"/>
        </w:rPr>
        <w:t>be taken al</w:t>
      </w:r>
      <w:r w:rsidRPr="006A16C4">
        <w:rPr>
          <w:rFonts w:asciiTheme="minorHAnsi" w:hAnsiTheme="minorHAnsi" w:cstheme="minorHAnsi"/>
          <w:sz w:val="21"/>
          <w:szCs w:val="21"/>
          <w:lang w:val="en-US"/>
        </w:rPr>
        <w:t>l the necessary precautions</w:t>
      </w:r>
      <w:r w:rsidR="006A16C4">
        <w:rPr>
          <w:rFonts w:asciiTheme="minorHAnsi" w:hAnsiTheme="minorHAnsi" w:cstheme="minorHAnsi"/>
          <w:sz w:val="21"/>
          <w:szCs w:val="21"/>
          <w:lang w:val="en-US"/>
        </w:rPr>
        <w:t>.</w:t>
      </w:r>
    </w:p>
    <w:p w14:paraId="4127B1EF" w14:textId="6F865863" w:rsidR="006A16C4" w:rsidRPr="00D90FB6" w:rsidRDefault="006A16C4" w:rsidP="002E1CA0">
      <w:pPr>
        <w:pStyle w:val="a4"/>
        <w:numPr>
          <w:ilvl w:val="0"/>
          <w:numId w:val="9"/>
        </w:numPr>
        <w:jc w:val="both"/>
        <w:rPr>
          <w:rFonts w:asciiTheme="minorHAnsi" w:hAnsiTheme="minorHAnsi" w:cstheme="minorHAnsi"/>
          <w:sz w:val="21"/>
          <w:szCs w:val="21"/>
          <w:lang w:val="en-US"/>
        </w:rPr>
      </w:pPr>
      <w:r>
        <w:rPr>
          <w:rFonts w:asciiTheme="minorHAnsi" w:hAnsiTheme="minorHAnsi" w:cstheme="minorHAnsi"/>
          <w:sz w:val="21"/>
          <w:szCs w:val="21"/>
          <w:lang w:val="en-US"/>
        </w:rPr>
        <w:t xml:space="preserve">A new test is requested </w:t>
      </w:r>
      <w:r w:rsidR="00B52021">
        <w:rPr>
          <w:rFonts w:asciiTheme="minorHAnsi" w:hAnsiTheme="minorHAnsi" w:cstheme="minorHAnsi"/>
          <w:sz w:val="21"/>
          <w:szCs w:val="21"/>
          <w:lang w:val="en-US"/>
        </w:rPr>
        <w:t>from</w:t>
      </w:r>
      <w:r>
        <w:rPr>
          <w:rFonts w:asciiTheme="minorHAnsi" w:hAnsiTheme="minorHAnsi" w:cstheme="minorHAnsi"/>
          <w:sz w:val="21"/>
          <w:szCs w:val="21"/>
          <w:lang w:val="en-US"/>
        </w:rPr>
        <w:t xml:space="preserve"> the students who stay at the Student Residence</w:t>
      </w:r>
    </w:p>
    <w:sectPr w:rsidR="006A16C4" w:rsidRPr="00D90FB6" w:rsidSect="00D90FB6">
      <w:pgSz w:w="11906" w:h="16838"/>
      <w:pgMar w:top="851" w:right="1558"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38C64" w14:textId="77777777" w:rsidR="002A0F5B" w:rsidRDefault="002A0F5B">
      <w:pPr>
        <w:spacing w:after="0" w:line="240" w:lineRule="auto"/>
      </w:pPr>
      <w:r>
        <w:separator/>
      </w:r>
    </w:p>
  </w:endnote>
  <w:endnote w:type="continuationSeparator" w:id="0">
    <w:p w14:paraId="28F42AA3" w14:textId="77777777" w:rsidR="002A0F5B" w:rsidRDefault="002A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5DA8A" w14:textId="77777777" w:rsidR="002A0F5B" w:rsidRDefault="002A0F5B">
      <w:pPr>
        <w:spacing w:after="0" w:line="240" w:lineRule="auto"/>
      </w:pPr>
      <w:r>
        <w:rPr>
          <w:color w:val="000000"/>
        </w:rPr>
        <w:separator/>
      </w:r>
    </w:p>
  </w:footnote>
  <w:footnote w:type="continuationSeparator" w:id="0">
    <w:p w14:paraId="4B2C3E4C" w14:textId="77777777" w:rsidR="002A0F5B" w:rsidRDefault="002A0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7021F"/>
    <w:multiLevelType w:val="multilevel"/>
    <w:tmpl w:val="0EF06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E04CD"/>
    <w:multiLevelType w:val="multilevel"/>
    <w:tmpl w:val="C340F43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7402658"/>
    <w:multiLevelType w:val="multilevel"/>
    <w:tmpl w:val="81CCDBE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1F0009B8"/>
    <w:multiLevelType w:val="hybridMultilevel"/>
    <w:tmpl w:val="3ED4D3D8"/>
    <w:lvl w:ilvl="0" w:tplc="29C495A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2A827ED4"/>
    <w:multiLevelType w:val="multilevel"/>
    <w:tmpl w:val="9AA884F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43816086"/>
    <w:multiLevelType w:val="hybridMultilevel"/>
    <w:tmpl w:val="5B509E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0284524"/>
    <w:multiLevelType w:val="hybridMultilevel"/>
    <w:tmpl w:val="48287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94F7DE6"/>
    <w:multiLevelType w:val="hybridMultilevel"/>
    <w:tmpl w:val="1B5840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9D80455"/>
    <w:multiLevelType w:val="hybridMultilevel"/>
    <w:tmpl w:val="DE68C6A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63224E69"/>
    <w:multiLevelType w:val="multilevel"/>
    <w:tmpl w:val="CFA4795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6AEC283A"/>
    <w:multiLevelType w:val="multilevel"/>
    <w:tmpl w:val="F2B2382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6E9D456C"/>
    <w:multiLevelType w:val="hybridMultilevel"/>
    <w:tmpl w:val="2924BA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5616544"/>
    <w:multiLevelType w:val="multilevel"/>
    <w:tmpl w:val="5C6297B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10"/>
  </w:num>
  <w:num w:numId="2">
    <w:abstractNumId w:val="2"/>
  </w:num>
  <w:num w:numId="3">
    <w:abstractNumId w:val="12"/>
  </w:num>
  <w:num w:numId="4">
    <w:abstractNumId w:val="1"/>
  </w:num>
  <w:num w:numId="5">
    <w:abstractNumId w:val="9"/>
  </w:num>
  <w:num w:numId="6">
    <w:abstractNumId w:val="4"/>
  </w:num>
  <w:num w:numId="7">
    <w:abstractNumId w:val="11"/>
  </w:num>
  <w:num w:numId="8">
    <w:abstractNumId w:val="7"/>
  </w:num>
  <w:num w:numId="9">
    <w:abstractNumId w:val="5"/>
  </w:num>
  <w:num w:numId="10">
    <w:abstractNumId w:val="0"/>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9"/>
    <w:rsid w:val="000763D9"/>
    <w:rsid w:val="00085CEB"/>
    <w:rsid w:val="00104545"/>
    <w:rsid w:val="001B173B"/>
    <w:rsid w:val="001D1EF0"/>
    <w:rsid w:val="00210019"/>
    <w:rsid w:val="002A0F5B"/>
    <w:rsid w:val="002E1CA0"/>
    <w:rsid w:val="003374DD"/>
    <w:rsid w:val="00444EF0"/>
    <w:rsid w:val="004E65D0"/>
    <w:rsid w:val="006A16C4"/>
    <w:rsid w:val="00814D27"/>
    <w:rsid w:val="008B44CC"/>
    <w:rsid w:val="009235FB"/>
    <w:rsid w:val="00960C28"/>
    <w:rsid w:val="00A044E7"/>
    <w:rsid w:val="00A371D9"/>
    <w:rsid w:val="00B52021"/>
    <w:rsid w:val="00C048D4"/>
    <w:rsid w:val="00D2340E"/>
    <w:rsid w:val="00D90FB6"/>
    <w:rsid w:val="00DD2B1D"/>
    <w:rsid w:val="00DF47E9"/>
    <w:rsid w:val="00EC396A"/>
    <w:rsid w:val="00F30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56C5"/>
  <w15:docId w15:val="{312E7979-686F-4C27-83F2-A4831063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after="100" w:line="240" w:lineRule="auto"/>
    </w:pPr>
    <w:rPr>
      <w:rFonts w:ascii="Times New Roman" w:eastAsia="Times New Roman" w:hAnsi="Times New Roman"/>
      <w:sz w:val="24"/>
      <w:szCs w:val="24"/>
      <w:lang w:eastAsia="el-GR"/>
    </w:rPr>
  </w:style>
  <w:style w:type="character" w:styleId="-">
    <w:name w:val="Hyperlink"/>
    <w:basedOn w:val="a0"/>
    <w:rPr>
      <w:color w:val="0000FF"/>
      <w:u w:val="single"/>
    </w:rPr>
  </w:style>
  <w:style w:type="character" w:styleId="a3">
    <w:name w:val="Unresolved Mention"/>
    <w:basedOn w:val="a0"/>
    <w:rPr>
      <w:color w:val="605E5C"/>
      <w:shd w:val="clear" w:color="auto" w:fill="E1DFDD"/>
    </w:rPr>
  </w:style>
  <w:style w:type="paragraph" w:styleId="a4">
    <w:name w:val="List Paragraph"/>
    <w:basedOn w:val="a"/>
    <w:uiPriority w:val="34"/>
    <w:qFormat/>
    <w:rsid w:val="004E65D0"/>
    <w:pPr>
      <w:ind w:left="720"/>
      <w:contextualSpacing/>
    </w:pPr>
  </w:style>
  <w:style w:type="character" w:styleId="a5">
    <w:name w:val="Emphasis"/>
    <w:basedOn w:val="a0"/>
    <w:uiPriority w:val="20"/>
    <w:qFormat/>
    <w:rsid w:val="00444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83446">
      <w:bodyDiv w:val="1"/>
      <w:marLeft w:val="0"/>
      <w:marRight w:val="0"/>
      <w:marTop w:val="0"/>
      <w:marBottom w:val="0"/>
      <w:divBdr>
        <w:top w:val="none" w:sz="0" w:space="0" w:color="auto"/>
        <w:left w:val="none" w:sz="0" w:space="0" w:color="auto"/>
        <w:bottom w:val="none" w:sz="0" w:space="0" w:color="auto"/>
        <w:right w:val="none" w:sz="0" w:space="0" w:color="auto"/>
      </w:divBdr>
    </w:div>
    <w:div w:id="794442074">
      <w:bodyDiv w:val="1"/>
      <w:marLeft w:val="0"/>
      <w:marRight w:val="0"/>
      <w:marTop w:val="0"/>
      <w:marBottom w:val="0"/>
      <w:divBdr>
        <w:top w:val="none" w:sz="0" w:space="0" w:color="auto"/>
        <w:left w:val="none" w:sz="0" w:space="0" w:color="auto"/>
        <w:bottom w:val="none" w:sz="0" w:space="0" w:color="auto"/>
        <w:right w:val="none" w:sz="0" w:space="0" w:color="auto"/>
      </w:divBdr>
    </w:div>
    <w:div w:id="1422600632">
      <w:bodyDiv w:val="1"/>
      <w:marLeft w:val="0"/>
      <w:marRight w:val="0"/>
      <w:marTop w:val="0"/>
      <w:marBottom w:val="0"/>
      <w:divBdr>
        <w:top w:val="none" w:sz="0" w:space="0" w:color="auto"/>
        <w:left w:val="none" w:sz="0" w:space="0" w:color="auto"/>
        <w:bottom w:val="none" w:sz="0" w:space="0" w:color="auto"/>
        <w:right w:val="none" w:sz="0" w:space="0" w:color="auto"/>
      </w:divBdr>
    </w:div>
    <w:div w:id="1654602639">
      <w:bodyDiv w:val="1"/>
      <w:marLeft w:val="0"/>
      <w:marRight w:val="0"/>
      <w:marTop w:val="0"/>
      <w:marBottom w:val="0"/>
      <w:divBdr>
        <w:top w:val="none" w:sz="0" w:space="0" w:color="auto"/>
        <w:left w:val="none" w:sz="0" w:space="0" w:color="auto"/>
        <w:bottom w:val="none" w:sz="0" w:space="0" w:color="auto"/>
        <w:right w:val="none" w:sz="0" w:space="0" w:color="auto"/>
      </w:divBdr>
    </w:div>
    <w:div w:id="1667828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mvets@uoi.gr" TargetMode="External"/><Relationship Id="rId13" Type="http://schemas.openxmlformats.org/officeDocument/2006/relationships/hyperlink" Target="mailto:evamvets@uoi.gr" TargetMode="External"/><Relationship Id="rId3" Type="http://schemas.openxmlformats.org/officeDocument/2006/relationships/settings" Target="settings.xml"/><Relationship Id="rId7" Type="http://schemas.openxmlformats.org/officeDocument/2006/relationships/hyperlink" Target="mailto:mpasxop@uoi.gr" TargetMode="External"/><Relationship Id="rId12" Type="http://schemas.openxmlformats.org/officeDocument/2006/relationships/hyperlink" Target="mailto:mpasxop@uoi.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ody.gov.gr/neos-koronoios-covid-19-odigies-gia-frontida-ypoptoy-kroysmatos-sto-spiti/" TargetMode="External"/><Relationship Id="rId5" Type="http://schemas.openxmlformats.org/officeDocument/2006/relationships/footnotes" Target="footnotes.xml"/><Relationship Id="rId15" Type="http://schemas.openxmlformats.org/officeDocument/2006/relationships/hyperlink" Target="mailto:prytania@uoi.gr" TargetMode="External"/><Relationship Id="rId10" Type="http://schemas.openxmlformats.org/officeDocument/2006/relationships/hyperlink" Target="mailto:prytania@uoi.gr" TargetMode="External"/><Relationship Id="rId4" Type="http://schemas.openxmlformats.org/officeDocument/2006/relationships/webSettings" Target="webSettings.xml"/><Relationship Id="rId9" Type="http://schemas.openxmlformats.org/officeDocument/2006/relationships/hyperlink" Target="mailto:prytsym@uoi.gr" TargetMode="External"/><Relationship Id="rId14" Type="http://schemas.openxmlformats.org/officeDocument/2006/relationships/hyperlink" Target="mailto:prytsym@uo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1333</Words>
  <Characters>7200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mtsumani@uoi.gr</dc:creator>
  <dc:description/>
  <cp:lastModifiedBy>mtsumani@uoi.gr</cp:lastModifiedBy>
  <cp:revision>12</cp:revision>
  <cp:lastPrinted>2020-10-14T11:05:00Z</cp:lastPrinted>
  <dcterms:created xsi:type="dcterms:W3CDTF">2020-10-02T12:02:00Z</dcterms:created>
  <dcterms:modified xsi:type="dcterms:W3CDTF">2020-10-15T07:44:00Z</dcterms:modified>
</cp:coreProperties>
</file>