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958"/>
      </w:tblGrid>
      <w:tr w:rsidR="00A458E1" w:rsidRPr="00A458E1" w14:paraId="3B54A57D" w14:textId="77777777" w:rsidTr="00CD6263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EC5" w14:textId="77777777" w:rsidR="00A458E1" w:rsidRPr="00A458E1" w:rsidRDefault="00A458E1" w:rsidP="00A458E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458E1">
              <w:rPr>
                <w:rFonts w:ascii="Calibri" w:eastAsia="Calibri" w:hAnsi="Calibri" w:cs="Calibri"/>
                <w:b/>
                <w:sz w:val="28"/>
                <w:szCs w:val="28"/>
              </w:rPr>
              <w:t>ΕΝΤΥΠΟ ΟΙΚΟΝΟΜΙΚΗΣ ΠΡΟΣΦΟΡΑΣ</w:t>
            </w:r>
          </w:p>
        </w:tc>
      </w:tr>
      <w:tr w:rsidR="00A458E1" w:rsidRPr="00A458E1" w14:paraId="6FFFEE88" w14:textId="77777777" w:rsidTr="00CD6263">
        <w:trPr>
          <w:trHeight w:val="1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B0C" w14:textId="121B110F" w:rsidR="00A458E1" w:rsidRPr="00FC198E" w:rsidRDefault="00A458E1" w:rsidP="00A458E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FC198E">
              <w:rPr>
                <w:rFonts w:ascii="Calibri" w:eastAsia="Calibri" w:hAnsi="Calibri" w:cs="Calibri"/>
              </w:rPr>
              <w:t xml:space="preserve">Αφού έλαβα γνώση της Πρόσκλησης για την </w:t>
            </w:r>
            <w:r w:rsidRPr="00FC198E">
              <w:rPr>
                <w:rFonts w:ascii="Calibri" w:eastAsia="Calibri" w:hAnsi="Calibri" w:cs="Calibri"/>
                <w:b/>
              </w:rPr>
              <w:t xml:space="preserve">«Παροχή  </w:t>
            </w:r>
            <w:proofErr w:type="spellStart"/>
            <w:r w:rsidRPr="00FC198E">
              <w:rPr>
                <w:rFonts w:ascii="Calibri" w:eastAsia="Calibri" w:hAnsi="Calibri" w:cs="Calibri"/>
                <w:b/>
              </w:rPr>
              <w:t>υπηρεσίων</w:t>
            </w:r>
            <w:proofErr w:type="spellEnd"/>
            <w:r w:rsidRPr="00FC198E">
              <w:rPr>
                <w:rFonts w:ascii="Calibri" w:eastAsia="Calibri" w:hAnsi="Calibri" w:cs="Calibri"/>
                <w:b/>
              </w:rPr>
              <w:t xml:space="preserve"> μυοκτονίας, </w:t>
            </w:r>
            <w:proofErr w:type="spellStart"/>
            <w:r w:rsidRPr="00FC198E">
              <w:rPr>
                <w:rFonts w:ascii="Calibri" w:eastAsia="Calibri" w:hAnsi="Calibri" w:cs="Calibri"/>
                <w:b/>
              </w:rPr>
              <w:t>εντομοκτονίας</w:t>
            </w:r>
            <w:proofErr w:type="spellEnd"/>
            <w:r w:rsidRPr="00FC198E">
              <w:rPr>
                <w:rFonts w:ascii="Calibri" w:eastAsia="Calibri" w:hAnsi="Calibri" w:cs="Calibri"/>
                <w:b/>
              </w:rPr>
              <w:t xml:space="preserve"> και  </w:t>
            </w:r>
            <w:proofErr w:type="spellStart"/>
            <w:r w:rsidRPr="00FC198E">
              <w:rPr>
                <w:rFonts w:ascii="Calibri" w:eastAsia="Calibri" w:hAnsi="Calibri" w:cs="Calibri"/>
                <w:b/>
              </w:rPr>
              <w:t>φιδοαπώθησης</w:t>
            </w:r>
            <w:proofErr w:type="spellEnd"/>
            <w:r w:rsidRPr="00FC198E">
              <w:rPr>
                <w:rFonts w:ascii="Calibri" w:eastAsia="Calibri" w:hAnsi="Calibri" w:cs="Calibri"/>
                <w:b/>
              </w:rPr>
              <w:t xml:space="preserve"> σε όλους τους στεγασμένους και υπαίθριους χώρους του Πανεπιστημίου Ιωαννίνων</w:t>
            </w:r>
            <w:r w:rsidR="002A1709">
              <w:rPr>
                <w:rFonts w:ascii="Calibri" w:eastAsia="Calibri" w:hAnsi="Calibri" w:cs="Calibri"/>
                <w:b/>
              </w:rPr>
              <w:t xml:space="preserve"> 2022</w:t>
            </w:r>
            <w:r w:rsidRPr="00FC198E">
              <w:rPr>
                <w:rFonts w:ascii="Calibri" w:eastAsia="Calibri" w:hAnsi="Calibri" w:cs="Calibri"/>
                <w:b/>
              </w:rPr>
              <w:t>»</w:t>
            </w:r>
            <w:r w:rsidRPr="00FC198E">
              <w:rPr>
                <w:rFonts w:ascii="Calibri" w:eastAsia="Calibri" w:hAnsi="Calibri" w:cs="Calibri"/>
              </w:rPr>
              <w:t>, καθώς και των συνθηκών εκτέλεσης της υπηρεσίας αυτής, υποβάλλω την παρούσα προσφορά η οποία ισχύει για …….. …………, δηλώνω ότι αποδέχομαι τους όρους  πλήρως και χωρίς επιφύλαξη  και αναλαμβάνω την εκτέλεση της με τις ακόλουθες τιμές μονάδας:</w:t>
            </w:r>
          </w:p>
          <w:p w14:paraId="52465A38" w14:textId="77777777" w:rsidR="00A458E1" w:rsidRPr="00A458E1" w:rsidRDefault="00A458E1" w:rsidP="00A458E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784B6435" w14:textId="0B53031D" w:rsidR="004F46F4" w:rsidRDefault="004F46F4"/>
    <w:tbl>
      <w:tblPr>
        <w:tblW w:w="12234" w:type="dxa"/>
        <w:jc w:val="center"/>
        <w:tblLook w:val="04A0" w:firstRow="1" w:lastRow="0" w:firstColumn="1" w:lastColumn="0" w:noHBand="0" w:noVBand="1"/>
      </w:tblPr>
      <w:tblGrid>
        <w:gridCol w:w="568"/>
        <w:gridCol w:w="4580"/>
        <w:gridCol w:w="1330"/>
        <w:gridCol w:w="1532"/>
        <w:gridCol w:w="1240"/>
        <w:gridCol w:w="1379"/>
        <w:gridCol w:w="1605"/>
      </w:tblGrid>
      <w:tr w:rsidR="002A1709" w:rsidRPr="00001F00" w14:paraId="643A2EB0" w14:textId="77777777" w:rsidTr="003F345D">
        <w:trPr>
          <w:trHeight w:val="9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78D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A/α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E3C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Είδος - προδιαγραφή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E9D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Μονάδα μέτρησης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634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 xml:space="preserve">Επαναλήψεις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96E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Ποσότητα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A6B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Τιμή μονάδας χωρίς Φ.Π.Α.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592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Αξία χωρίς Φ.Π.Α.</w:t>
            </w:r>
          </w:p>
        </w:tc>
      </w:tr>
      <w:tr w:rsidR="002A1709" w:rsidRPr="00001F00" w14:paraId="6CDD5874" w14:textId="77777777" w:rsidTr="003F345D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F2C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(1)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0C7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(2)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0B4E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772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A0D8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(5)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5E8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D70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(7) = (4)*(5)*(6)</w:t>
            </w:r>
          </w:p>
        </w:tc>
      </w:tr>
      <w:tr w:rsidR="002A1709" w:rsidRPr="00001F00" w14:paraId="63214C6B" w14:textId="77777777" w:rsidTr="002A1709">
        <w:trPr>
          <w:trHeight w:val="16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105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F6D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Παροχή υπηρεσιών μυοκτονίας – </w:t>
            </w:r>
            <w:proofErr w:type="spellStart"/>
            <w:r w:rsidRPr="00001F00">
              <w:rPr>
                <w:rFonts w:ascii="Palatino Linotype" w:hAnsi="Palatino Linotype" w:cs="Arial Greek"/>
              </w:rPr>
              <w:t>εντομοκτονίας</w:t>
            </w:r>
            <w:proofErr w:type="spellEnd"/>
            <w:r w:rsidRPr="00001F00">
              <w:rPr>
                <w:rFonts w:ascii="Palatino Linotype" w:hAnsi="Palatino Linotype" w:cs="Arial Greek"/>
              </w:rPr>
              <w:t>, προγραμματισμένες  και  έκτακτες σε χώρους του Παν/</w:t>
            </w:r>
            <w:proofErr w:type="spellStart"/>
            <w:r w:rsidRPr="00001F00">
              <w:rPr>
                <w:rFonts w:ascii="Palatino Linotype" w:hAnsi="Palatino Linotype" w:cs="Arial Greek"/>
              </w:rPr>
              <w:t>μιου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Ιωαννίνων που ανήκουν στην κατηγορία Α, σύμφωνα με την τεχνική περιγραφή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4CC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BC1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632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1FCA" w14:textId="0CFAEEDF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67FE" w14:textId="336A3834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75CEA31D" w14:textId="77777777" w:rsidTr="00987CFD">
        <w:trPr>
          <w:trHeight w:val="17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9A36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E53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Παροχή υπηρεσιών μυοκτονίας – </w:t>
            </w:r>
            <w:proofErr w:type="spellStart"/>
            <w:r w:rsidRPr="00001F00">
              <w:rPr>
                <w:rFonts w:ascii="Palatino Linotype" w:hAnsi="Palatino Linotype" w:cs="Arial Greek"/>
              </w:rPr>
              <w:t>εντομοκτονίας</w:t>
            </w:r>
            <w:proofErr w:type="spellEnd"/>
            <w:r w:rsidRPr="00001F00">
              <w:rPr>
                <w:rFonts w:ascii="Palatino Linotype" w:hAnsi="Palatino Linotype" w:cs="Arial Greek"/>
              </w:rPr>
              <w:t>, προγραμματισμένες  και  έκτακτες σε χώρους του Παν/</w:t>
            </w:r>
            <w:proofErr w:type="spellStart"/>
            <w:r w:rsidRPr="00001F00">
              <w:rPr>
                <w:rFonts w:ascii="Palatino Linotype" w:hAnsi="Palatino Linotype" w:cs="Arial Greek"/>
              </w:rPr>
              <w:t>μιου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Ιωαννίνων που ανήκουν στην κατηγορία Β, σύμφωνα με την τεχνική περιγραφή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5A5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F92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BB6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D628" w14:textId="591D84ED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0B4" w14:textId="11AA9B89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18C4DEC0" w14:textId="77777777" w:rsidTr="00987CFD">
        <w:trPr>
          <w:trHeight w:val="11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74C4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5F7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Παροχή υπηρεσιών </w:t>
            </w:r>
            <w:proofErr w:type="spellStart"/>
            <w:r w:rsidRPr="00001F00">
              <w:rPr>
                <w:rFonts w:ascii="Palatino Linotype" w:hAnsi="Palatino Linotype" w:cs="Arial Greek"/>
              </w:rPr>
              <w:t>φιδοαπώθησης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</w:t>
            </w:r>
            <w:r w:rsidRPr="00001F00">
              <w:rPr>
                <w:rFonts w:ascii="Palatino Linotype" w:hAnsi="Palatino Linotype" w:cs="Arial Greek"/>
              </w:rPr>
              <w:br/>
              <w:t xml:space="preserve"> για την Πανεπιστημιούπολη Ιωαννίνων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880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32F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65D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9407" w14:textId="67903D19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AD01" w14:textId="5C814DBD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7309AB2A" w14:textId="77777777" w:rsidTr="00987CFD">
        <w:trPr>
          <w:trHeight w:val="11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7FE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69D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Παροχή υπηρεσιών </w:t>
            </w:r>
            <w:proofErr w:type="spellStart"/>
            <w:r w:rsidRPr="00001F00">
              <w:rPr>
                <w:rFonts w:ascii="Palatino Linotype" w:hAnsi="Palatino Linotype" w:cs="Arial Greek"/>
              </w:rPr>
              <w:t>φιδοαπώθησης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</w:t>
            </w:r>
            <w:r w:rsidRPr="00001F00">
              <w:rPr>
                <w:rFonts w:ascii="Palatino Linotype" w:hAnsi="Palatino Linotype" w:cs="Arial Greek"/>
              </w:rPr>
              <w:br/>
              <w:t>για τους  χώρους  του πρώην ΤΕΙ Ηπείρου, σε Άρτα, Ηγουμενίτσα, Ιωάννινα, Πρέβεζα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8A0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F76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139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09C0" w14:textId="3CD5C9EF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06FB" w14:textId="2384E870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547C88D2" w14:textId="77777777" w:rsidTr="002A1709">
        <w:trPr>
          <w:trHeight w:val="11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E3F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79E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Προμήθεια και τοποθέτηση </w:t>
            </w:r>
            <w:proofErr w:type="spellStart"/>
            <w:r w:rsidRPr="00001F00">
              <w:rPr>
                <w:rFonts w:ascii="Palatino Linotype" w:hAnsi="Palatino Linotype" w:cs="Arial Greek"/>
              </w:rPr>
              <w:t>δολωματικών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σταθμών (με την αξία του φαρμάκου της πρώτης εφαρμογής)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557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EDB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1F6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725E" w14:textId="44026D6E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5E7C" w14:textId="70B0A6F8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1B8269D0" w14:textId="77777777" w:rsidTr="002A1709">
        <w:trPr>
          <w:trHeight w:val="8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EF5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71B5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 xml:space="preserve">Προμήθεια και τοποθέτηση μηχανικών </w:t>
            </w:r>
            <w:proofErr w:type="spellStart"/>
            <w:r w:rsidRPr="00001F00">
              <w:rPr>
                <w:rFonts w:ascii="Palatino Linotype" w:hAnsi="Palatino Linotype" w:cs="Arial Greek"/>
              </w:rPr>
              <w:t>παγιδών</w:t>
            </w:r>
            <w:proofErr w:type="spellEnd"/>
            <w:r w:rsidRPr="00001F00">
              <w:rPr>
                <w:rFonts w:ascii="Palatino Linotype" w:hAnsi="Palatino Linotype" w:cs="Arial Greek"/>
              </w:rPr>
              <w:t xml:space="preserve"> σύλληψης, εσωτερικού χώρου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B64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proofErr w:type="spellStart"/>
            <w:r w:rsidRPr="00001F00">
              <w:rPr>
                <w:rFonts w:ascii="Palatino Linotype" w:hAnsi="Palatino Linotype" w:cs="Arial Greek"/>
              </w:rPr>
              <w:t>τεμ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E9D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B38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298B" w14:textId="556CE224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B068" w14:textId="2C2D002F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74BE66D4" w14:textId="77777777" w:rsidTr="002A1709">
        <w:trPr>
          <w:trHeight w:val="16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6D8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44D8" w14:textId="77777777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Παροχή υπηρεσιών απολύμανσης εσωτερικού χώρου (γραφείο ή εργαστήριο) με μικροβιοκτόνο σκεύασμα (κατόπιν αιτήματος)  για όλους τους  χώρους σε όλες τις πόλεις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D5B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m</w:t>
            </w:r>
            <w:r w:rsidRPr="00001F00">
              <w:rPr>
                <w:rFonts w:ascii="Palatino Linotype" w:hAnsi="Palatino Linotype" w:cs="Arial Greek"/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A290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45F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  <w:r w:rsidRPr="00001F00">
              <w:rPr>
                <w:rFonts w:ascii="Palatino Linotype" w:hAnsi="Palatino Linotype" w:cs="Arial Greek"/>
              </w:rPr>
              <w:t>5000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F3FC" w14:textId="39BDBCA6" w:rsidR="002A1709" w:rsidRPr="00001F00" w:rsidRDefault="002A1709" w:rsidP="003F345D">
            <w:pPr>
              <w:rPr>
                <w:rFonts w:ascii="Palatino Linotype" w:hAnsi="Palatino Linotype" w:cs="Arial Greek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B5D" w14:textId="4D2C5B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</w:tr>
      <w:tr w:rsidR="002A1709" w:rsidRPr="00001F00" w14:paraId="19734920" w14:textId="77777777" w:rsidTr="003F345D">
        <w:trPr>
          <w:trHeight w:val="45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E1F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65E2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7B26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37F2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2245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855C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186" w14:textId="77777777" w:rsidR="002A1709" w:rsidRPr="00001F00" w:rsidRDefault="002A1709" w:rsidP="003F34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1709" w:rsidRPr="00001F00" w14:paraId="13729805" w14:textId="77777777" w:rsidTr="002A1709">
        <w:trPr>
          <w:trHeight w:val="40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320" w14:textId="77777777" w:rsidR="002A1709" w:rsidRPr="00001F00" w:rsidRDefault="002A1709" w:rsidP="003F345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CCD" w14:textId="77777777" w:rsidR="002A1709" w:rsidRPr="00001F00" w:rsidRDefault="002A1709" w:rsidP="003F34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296C8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Συνολική αξία χωρίς Φ.Π.Α. 24%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F6D58" w14:textId="3EFAECAB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</w:tr>
      <w:tr w:rsidR="002A1709" w:rsidRPr="00001F00" w14:paraId="0C39101E" w14:textId="77777777" w:rsidTr="008B1BA5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C37F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425" w14:textId="77777777" w:rsidR="002A1709" w:rsidRPr="00001F00" w:rsidRDefault="002A1709" w:rsidP="003F34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C0472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Φ.Π.Α. 24%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35D90" w14:textId="3B563716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</w:tr>
      <w:tr w:rsidR="002A1709" w:rsidRPr="00001F00" w14:paraId="3E387DDB" w14:textId="77777777" w:rsidTr="008B1BA5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839" w14:textId="77777777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476" w14:textId="77777777" w:rsidR="002A1709" w:rsidRPr="00001F00" w:rsidRDefault="002A1709" w:rsidP="003F34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DB8" w14:textId="77777777" w:rsidR="002A1709" w:rsidRPr="00001F00" w:rsidRDefault="002A1709" w:rsidP="003F345D">
            <w:pPr>
              <w:jc w:val="center"/>
              <w:rPr>
                <w:rFonts w:ascii="Palatino Linotype" w:hAnsi="Palatino Linotype" w:cs="Arial Greek"/>
                <w:b/>
                <w:bCs/>
                <w:sz w:val="20"/>
              </w:rPr>
            </w:pPr>
            <w:r w:rsidRPr="00001F00">
              <w:rPr>
                <w:rFonts w:ascii="Palatino Linotype" w:hAnsi="Palatino Linotype" w:cs="Arial Greek"/>
                <w:b/>
                <w:bCs/>
                <w:sz w:val="20"/>
              </w:rPr>
              <w:t>Συνολική αξία με Φ.Π.Α. 24%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B74B" w14:textId="758C0E19" w:rsidR="002A1709" w:rsidRPr="00001F00" w:rsidRDefault="002A1709" w:rsidP="003F345D">
            <w:pPr>
              <w:jc w:val="right"/>
              <w:rPr>
                <w:rFonts w:ascii="Palatino Linotype" w:hAnsi="Palatino Linotype" w:cs="Arial Greek"/>
                <w:b/>
                <w:bCs/>
                <w:sz w:val="20"/>
              </w:rPr>
            </w:pPr>
          </w:p>
        </w:tc>
      </w:tr>
    </w:tbl>
    <w:p w14:paraId="74ACDC1F" w14:textId="1253275C" w:rsidR="00A458E1" w:rsidRDefault="00A458E1"/>
    <w:p w14:paraId="1B199E89" w14:textId="40E3A464" w:rsidR="00FC198E" w:rsidRDefault="00FC198E"/>
    <w:tbl>
      <w:tblPr>
        <w:tblW w:w="8961" w:type="dxa"/>
        <w:jc w:val="right"/>
        <w:tblLayout w:type="fixed"/>
        <w:tblLook w:val="04A0" w:firstRow="1" w:lastRow="0" w:firstColumn="1" w:lastColumn="0" w:noHBand="0" w:noVBand="1"/>
      </w:tblPr>
      <w:tblGrid>
        <w:gridCol w:w="8961"/>
      </w:tblGrid>
      <w:tr w:rsidR="00FC198E" w:rsidRPr="00A458E1" w14:paraId="560AC26C" w14:textId="77777777" w:rsidTr="008B703D">
        <w:trPr>
          <w:trHeight w:val="429"/>
          <w:jc w:val="right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809BE" w14:textId="0F674709" w:rsidR="00FC198E" w:rsidRPr="00A458E1" w:rsidRDefault="00FC198E" w:rsidP="008B703D">
            <w:pPr>
              <w:spacing w:before="120" w:after="200" w:line="276" w:lineRule="auto"/>
              <w:ind w:left="4145"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t xml:space="preserve">            </w:t>
            </w:r>
            <w:r w:rsidRPr="00A458E1">
              <w:rPr>
                <w:rFonts w:ascii="Calibri" w:eastAsia="Calibri" w:hAnsi="Calibri" w:cs="Calibri"/>
                <w:b/>
                <w:bCs/>
                <w:sz w:val="20"/>
              </w:rPr>
              <w:t>Ιωάννινα, ____ / _____ / 202</w:t>
            </w:r>
            <w:r w:rsidR="002A1709">
              <w:rPr>
                <w:rFonts w:ascii="Calibri" w:eastAsia="Calibri" w:hAnsi="Calibri" w:cs="Calibri"/>
                <w:b/>
                <w:bCs/>
                <w:sz w:val="20"/>
              </w:rPr>
              <w:t>2</w:t>
            </w:r>
          </w:p>
        </w:tc>
      </w:tr>
      <w:tr w:rsidR="00FC198E" w:rsidRPr="00A458E1" w14:paraId="0164C42A" w14:textId="77777777" w:rsidTr="008B703D">
        <w:trPr>
          <w:trHeight w:val="429"/>
          <w:jc w:val="right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18192" w14:textId="77777777" w:rsidR="00FC198E" w:rsidRPr="00A458E1" w:rsidRDefault="00FC198E" w:rsidP="008B703D">
            <w:pPr>
              <w:spacing w:before="120" w:after="200" w:line="276" w:lineRule="auto"/>
              <w:ind w:left="4145"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</w:p>
        </w:tc>
      </w:tr>
      <w:tr w:rsidR="00FC198E" w:rsidRPr="00A458E1" w14:paraId="7C641EA8" w14:textId="77777777" w:rsidTr="008B703D">
        <w:trPr>
          <w:trHeight w:val="300"/>
          <w:jc w:val="right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3822" w14:textId="77777777" w:rsidR="00FC198E" w:rsidRPr="00A458E1" w:rsidRDefault="00FC198E" w:rsidP="008B703D">
            <w:pPr>
              <w:spacing w:after="200" w:line="276" w:lineRule="auto"/>
              <w:ind w:left="4145"/>
              <w:jc w:val="center"/>
              <w:rPr>
                <w:rFonts w:ascii="Calibri" w:eastAsia="Calibri" w:hAnsi="Calibri" w:cs="Calibri"/>
                <w:sz w:val="20"/>
              </w:rPr>
            </w:pPr>
            <w:r w:rsidRPr="00A458E1">
              <w:rPr>
                <w:rFonts w:ascii="Calibri" w:eastAsia="Calibri" w:hAnsi="Calibri" w:cs="Calibri"/>
                <w:sz w:val="20"/>
              </w:rPr>
              <w:t>(ημερομηνία συμπλήρωσης)</w:t>
            </w:r>
          </w:p>
        </w:tc>
      </w:tr>
      <w:tr w:rsidR="00FC198E" w:rsidRPr="00A458E1" w14:paraId="16D2E423" w14:textId="77777777" w:rsidTr="008B703D">
        <w:trPr>
          <w:trHeight w:val="360"/>
          <w:jc w:val="right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021D" w14:textId="77777777" w:rsidR="00FC198E" w:rsidRPr="00A458E1" w:rsidRDefault="00FC198E" w:rsidP="008B703D">
            <w:pPr>
              <w:spacing w:after="200" w:line="276" w:lineRule="auto"/>
              <w:ind w:left="4145"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A458E1">
              <w:rPr>
                <w:rFonts w:ascii="Calibri" w:eastAsia="Calibri" w:hAnsi="Calibri" w:cs="Calibri"/>
                <w:b/>
                <w:bCs/>
                <w:sz w:val="20"/>
              </w:rPr>
              <w:t>Ο προσφέρων</w:t>
            </w:r>
          </w:p>
        </w:tc>
      </w:tr>
      <w:tr w:rsidR="00FC198E" w:rsidRPr="00A458E1" w14:paraId="53518446" w14:textId="77777777" w:rsidTr="008B703D">
        <w:trPr>
          <w:trHeight w:val="360"/>
          <w:jc w:val="right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6BEC6" w14:textId="77777777" w:rsidR="00FC198E" w:rsidRPr="00A458E1" w:rsidRDefault="00FC198E" w:rsidP="008B703D">
            <w:pPr>
              <w:spacing w:after="200" w:line="276" w:lineRule="auto"/>
              <w:ind w:left="4145"/>
              <w:jc w:val="center"/>
              <w:rPr>
                <w:rFonts w:ascii="Calibri" w:eastAsia="Calibri" w:hAnsi="Calibri" w:cs="Calibri"/>
                <w:sz w:val="20"/>
              </w:rPr>
            </w:pPr>
            <w:r w:rsidRPr="00A458E1">
              <w:rPr>
                <w:rFonts w:ascii="Calibri" w:eastAsia="Calibri" w:hAnsi="Calibri" w:cs="Calibri"/>
                <w:sz w:val="20"/>
              </w:rPr>
              <w:t>(υπογραφή, ονοματεπώνυμο, σφραγίδα)</w:t>
            </w:r>
          </w:p>
        </w:tc>
      </w:tr>
    </w:tbl>
    <w:p w14:paraId="78267A20" w14:textId="77777777" w:rsidR="00FC198E" w:rsidRDefault="00FC198E"/>
    <w:sectPr w:rsidR="00FC198E" w:rsidSect="002A1709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BE31" w14:textId="77777777" w:rsidR="00A458E1" w:rsidRDefault="00A458E1" w:rsidP="00A458E1">
      <w:pPr>
        <w:spacing w:after="0" w:line="240" w:lineRule="auto"/>
      </w:pPr>
      <w:r>
        <w:separator/>
      </w:r>
    </w:p>
  </w:endnote>
  <w:endnote w:type="continuationSeparator" w:id="0">
    <w:p w14:paraId="229217C1" w14:textId="77777777" w:rsidR="00A458E1" w:rsidRDefault="00A458E1" w:rsidP="00A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0145" w14:textId="77777777" w:rsidR="00A458E1" w:rsidRDefault="00A458E1" w:rsidP="00A458E1">
      <w:pPr>
        <w:spacing w:after="0" w:line="240" w:lineRule="auto"/>
      </w:pPr>
      <w:r>
        <w:separator/>
      </w:r>
    </w:p>
  </w:footnote>
  <w:footnote w:type="continuationSeparator" w:id="0">
    <w:p w14:paraId="0AA7D8F3" w14:textId="77777777" w:rsidR="00A458E1" w:rsidRDefault="00A458E1" w:rsidP="00A4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B87F" w14:textId="77777777" w:rsidR="00A458E1" w:rsidRPr="00A458E1" w:rsidRDefault="00A458E1" w:rsidP="00A458E1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i/>
        <w:iCs/>
        <w:color w:val="0070C0"/>
        <w:szCs w:val="20"/>
        <w:lang w:eastAsia="el-GR"/>
      </w:rPr>
    </w:pPr>
    <w:r w:rsidRPr="00A458E1">
      <w:rPr>
        <w:rFonts w:ascii="Calibri" w:eastAsia="Times New Roman" w:hAnsi="Calibri" w:cs="Calibri"/>
        <w:noProof/>
        <w:lang w:eastAsia="el-GR"/>
      </w:rPr>
      <w:drawing>
        <wp:anchor distT="0" distB="0" distL="114300" distR="114300" simplePos="0" relativeHeight="251659264" behindDoc="0" locked="0" layoutInCell="1" allowOverlap="1" wp14:anchorId="001CB6AF" wp14:editId="0CDA97FB">
          <wp:simplePos x="0" y="0"/>
          <wp:positionH relativeFrom="column">
            <wp:posOffset>-763905</wp:posOffset>
          </wp:positionH>
          <wp:positionV relativeFrom="paragraph">
            <wp:posOffset>-240665</wp:posOffset>
          </wp:positionV>
          <wp:extent cx="495300" cy="504825"/>
          <wp:effectExtent l="0" t="0" r="0" b="0"/>
          <wp:wrapTopAndBottom/>
          <wp:docPr id="1" name="Εικόνα 1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58E1">
      <w:rPr>
        <w:rFonts w:ascii="Calibri" w:eastAsia="Times New Roman" w:hAnsi="Calibri" w:cs="Calibri"/>
        <w:b/>
        <w:i/>
        <w:iCs/>
        <w:color w:val="0070C0"/>
        <w:lang w:eastAsia="el-GR"/>
      </w:rPr>
      <w:t>ΠΑΡΟΧΗ  ΥΠΗΡΕΣΙΩΝ ΜΥΟΚΤΟΝΙΑΣ, ΕΝΤΟΜΟΚΤΟΝΙΑΣ ΚΑΙ  ΦΙΔΟΑΠΩΘΗΣΗΣ ΣΕ ΟΛΟΥΣ ΤΟΥΣ ΣΤΕΓΑΣΜΕΝΟΥΣ ΚΑΙ ΥΠΑΙΘΡΙΟΥΣ ΧΩΡΟΥΣ ΤΟΥ ΠΑΝΕΠΙΣΤΗΜΙΟΥ ΙΩΑΝΝΙΝΩΝ</w:t>
    </w:r>
  </w:p>
  <w:p w14:paraId="2894C51B" w14:textId="77777777" w:rsidR="00A458E1" w:rsidRDefault="00A45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F4"/>
    <w:rsid w:val="002A1709"/>
    <w:rsid w:val="004F46F4"/>
    <w:rsid w:val="008B1BA5"/>
    <w:rsid w:val="00987CFD"/>
    <w:rsid w:val="00A458E1"/>
    <w:rsid w:val="00EE626F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3D1B"/>
  <w15:chartTrackingRefBased/>
  <w15:docId w15:val="{01A5A158-5FE6-40AA-9410-9A7D4D2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58E1"/>
  </w:style>
  <w:style w:type="paragraph" w:styleId="a4">
    <w:name w:val="footer"/>
    <w:basedOn w:val="a"/>
    <w:link w:val="Char0"/>
    <w:uiPriority w:val="99"/>
    <w:unhideWhenUsed/>
    <w:rsid w:val="00A45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ΚΑΤΙΝΑ ΤΑΤΑ</dc:creator>
  <cp:keywords/>
  <dc:description/>
  <cp:lastModifiedBy>ΚΑΤΙΝΑ ΤΑΤΑ</cp:lastModifiedBy>
  <cp:revision>6</cp:revision>
  <dcterms:created xsi:type="dcterms:W3CDTF">2021-02-24T15:06:00Z</dcterms:created>
  <dcterms:modified xsi:type="dcterms:W3CDTF">2022-04-11T13:04:00Z</dcterms:modified>
</cp:coreProperties>
</file>