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1AE3A" w14:textId="5396E596" w:rsidR="007B2545" w:rsidRPr="00C54377" w:rsidRDefault="00FF7A78" w:rsidP="00E4455A">
      <w:pPr>
        <w:jc w:val="center"/>
        <w:rPr>
          <w:b/>
          <w:bCs/>
          <w:sz w:val="24"/>
          <w:szCs w:val="24"/>
        </w:rPr>
      </w:pPr>
      <w:r w:rsidRPr="00C54377">
        <w:rPr>
          <w:b/>
          <w:bCs/>
          <w:sz w:val="24"/>
          <w:szCs w:val="24"/>
        </w:rPr>
        <w:t xml:space="preserve">ΔΕΛΤΙΟ ΤΥΠΟΥ  </w:t>
      </w:r>
      <w:r w:rsidRPr="00C54377">
        <w:rPr>
          <w:b/>
          <w:bCs/>
          <w:sz w:val="24"/>
          <w:szCs w:val="24"/>
          <w:lang w:val="en-US"/>
        </w:rPr>
        <w:t>HISEC</w:t>
      </w:r>
      <w:r w:rsidRPr="00C54377">
        <w:rPr>
          <w:b/>
          <w:bCs/>
          <w:sz w:val="24"/>
          <w:szCs w:val="24"/>
        </w:rPr>
        <w:t xml:space="preserve"> 2022</w:t>
      </w:r>
    </w:p>
    <w:p w14:paraId="29EF3526" w14:textId="3D2E878A" w:rsidR="005C0C39" w:rsidRPr="00C54377" w:rsidRDefault="00FF7A78" w:rsidP="00C54377">
      <w:pPr>
        <w:jc w:val="both"/>
        <w:rPr>
          <w:sz w:val="24"/>
          <w:szCs w:val="24"/>
        </w:rPr>
      </w:pPr>
      <w:r w:rsidRPr="00C54377">
        <w:rPr>
          <w:sz w:val="24"/>
          <w:szCs w:val="24"/>
        </w:rPr>
        <w:t xml:space="preserve">Με επιτυχία που ξεπέρασε κάθε προσδοκία πραγματοποιήθηκε το </w:t>
      </w:r>
      <w:r w:rsidR="00685D64" w:rsidRPr="00C54377">
        <w:rPr>
          <w:sz w:val="24"/>
          <w:szCs w:val="24"/>
        </w:rPr>
        <w:t>χρονικό διάστημα από</w:t>
      </w:r>
      <w:r w:rsidRPr="00C54377">
        <w:rPr>
          <w:sz w:val="24"/>
          <w:szCs w:val="24"/>
        </w:rPr>
        <w:t xml:space="preserve"> 7 </w:t>
      </w:r>
      <w:r w:rsidR="00412972">
        <w:rPr>
          <w:sz w:val="24"/>
          <w:szCs w:val="24"/>
        </w:rPr>
        <w:t>έως</w:t>
      </w:r>
      <w:r w:rsidRPr="00C54377">
        <w:rPr>
          <w:sz w:val="24"/>
          <w:szCs w:val="24"/>
        </w:rPr>
        <w:t xml:space="preserve"> 10 Ιουλίου 2022 στις εγκαταστάσεις του </w:t>
      </w:r>
      <w:r w:rsidR="00BB5993" w:rsidRPr="00C54377">
        <w:rPr>
          <w:sz w:val="24"/>
          <w:szCs w:val="24"/>
        </w:rPr>
        <w:t>Τμήματος Λογιστικής και Χρηματοοικονομικής του Πανεπιστημίου Ιωαννίνων</w:t>
      </w:r>
      <w:r w:rsidR="00685D64" w:rsidRPr="00C54377">
        <w:rPr>
          <w:sz w:val="24"/>
          <w:szCs w:val="24"/>
        </w:rPr>
        <w:t>, στην Πανεπιστημιούπολη</w:t>
      </w:r>
      <w:r w:rsidR="00BB5993" w:rsidRPr="00C54377">
        <w:rPr>
          <w:sz w:val="24"/>
          <w:szCs w:val="24"/>
        </w:rPr>
        <w:t xml:space="preserve"> Πρέβεζας</w:t>
      </w:r>
      <w:r w:rsidR="005C0C39" w:rsidRPr="00C54377">
        <w:rPr>
          <w:sz w:val="24"/>
          <w:szCs w:val="24"/>
        </w:rPr>
        <w:t xml:space="preserve"> στο Ψαθάκι</w:t>
      </w:r>
      <w:r w:rsidR="00685D64" w:rsidRPr="00C54377">
        <w:rPr>
          <w:sz w:val="24"/>
          <w:szCs w:val="24"/>
        </w:rPr>
        <w:t>, το Πρώτο Θερινό Σχολείο Ιστορίας και Οικονομίας (</w:t>
      </w:r>
      <w:r w:rsidR="00826F23" w:rsidRPr="00C54377">
        <w:rPr>
          <w:sz w:val="24"/>
          <w:szCs w:val="24"/>
          <w:lang w:val="en-US"/>
        </w:rPr>
        <w:t>HISEC</w:t>
      </w:r>
      <w:r w:rsidR="00685D64" w:rsidRPr="00C54377">
        <w:rPr>
          <w:sz w:val="24"/>
          <w:szCs w:val="24"/>
        </w:rPr>
        <w:t>)</w:t>
      </w:r>
      <w:r w:rsidR="00E4455A">
        <w:rPr>
          <w:sz w:val="24"/>
          <w:szCs w:val="24"/>
        </w:rPr>
        <w:t xml:space="preserve"> </w:t>
      </w:r>
      <w:r w:rsidR="00685D64" w:rsidRPr="00C54377">
        <w:rPr>
          <w:sz w:val="24"/>
          <w:szCs w:val="24"/>
        </w:rPr>
        <w:t>με θέμα ”</w:t>
      </w:r>
      <w:r w:rsidR="00685D64" w:rsidRPr="00C54377">
        <w:rPr>
          <w:sz w:val="24"/>
          <w:szCs w:val="24"/>
          <w:lang w:val="en-US"/>
        </w:rPr>
        <w:t>Crises</w:t>
      </w:r>
      <w:r w:rsidR="00685D64" w:rsidRPr="00C54377">
        <w:rPr>
          <w:sz w:val="24"/>
          <w:szCs w:val="24"/>
        </w:rPr>
        <w:t>: Οικονομικές κρίσεις και Ιστορικότητες”</w:t>
      </w:r>
      <w:r w:rsidR="005C0C39" w:rsidRPr="00C54377">
        <w:rPr>
          <w:sz w:val="24"/>
          <w:szCs w:val="24"/>
        </w:rPr>
        <w:t xml:space="preserve"> (</w:t>
      </w:r>
      <w:hyperlink r:id="rId5" w:history="1">
        <w:r w:rsidR="005C0C39" w:rsidRPr="00C54377">
          <w:rPr>
            <w:rStyle w:val="-"/>
            <w:sz w:val="24"/>
            <w:szCs w:val="24"/>
            <w:lang w:val="en-US"/>
          </w:rPr>
          <w:t>http</w:t>
        </w:r>
        <w:r w:rsidR="005C0C39" w:rsidRPr="00C54377">
          <w:rPr>
            <w:rStyle w:val="-"/>
            <w:sz w:val="24"/>
            <w:szCs w:val="24"/>
          </w:rPr>
          <w:t>://</w:t>
        </w:r>
        <w:proofErr w:type="spellStart"/>
        <w:r w:rsidR="005C0C39" w:rsidRPr="00C54377">
          <w:rPr>
            <w:rStyle w:val="-"/>
            <w:sz w:val="24"/>
            <w:szCs w:val="24"/>
            <w:lang w:val="en-US"/>
          </w:rPr>
          <w:t>hisec</w:t>
        </w:r>
        <w:proofErr w:type="spellEnd"/>
        <w:r w:rsidR="005C0C39" w:rsidRPr="00C54377">
          <w:rPr>
            <w:rStyle w:val="-"/>
            <w:sz w:val="24"/>
            <w:szCs w:val="24"/>
          </w:rPr>
          <w:t>.</w:t>
        </w:r>
        <w:proofErr w:type="spellStart"/>
        <w:r w:rsidR="005C0C39" w:rsidRPr="00C54377">
          <w:rPr>
            <w:rStyle w:val="-"/>
            <w:sz w:val="24"/>
            <w:szCs w:val="24"/>
            <w:lang w:val="en-US"/>
          </w:rPr>
          <w:t>accfin</w:t>
        </w:r>
        <w:proofErr w:type="spellEnd"/>
        <w:r w:rsidR="005C0C39" w:rsidRPr="00C54377">
          <w:rPr>
            <w:rStyle w:val="-"/>
            <w:sz w:val="24"/>
            <w:szCs w:val="24"/>
          </w:rPr>
          <w:t>.</w:t>
        </w:r>
        <w:proofErr w:type="spellStart"/>
        <w:r w:rsidR="005C0C39" w:rsidRPr="00C54377">
          <w:rPr>
            <w:rStyle w:val="-"/>
            <w:sz w:val="24"/>
            <w:szCs w:val="24"/>
            <w:lang w:val="en-US"/>
          </w:rPr>
          <w:t>uoi</w:t>
        </w:r>
        <w:proofErr w:type="spellEnd"/>
        <w:r w:rsidR="005C0C39" w:rsidRPr="00C54377">
          <w:rPr>
            <w:rStyle w:val="-"/>
            <w:sz w:val="24"/>
            <w:szCs w:val="24"/>
          </w:rPr>
          <w:t>.</w:t>
        </w:r>
        <w:r w:rsidR="005C0C39" w:rsidRPr="00C54377">
          <w:rPr>
            <w:rStyle w:val="-"/>
            <w:sz w:val="24"/>
            <w:szCs w:val="24"/>
            <w:lang w:val="en-US"/>
          </w:rPr>
          <w:t>gr</w:t>
        </w:r>
      </w:hyperlink>
      <w:r w:rsidR="005C0C39" w:rsidRPr="00C54377">
        <w:rPr>
          <w:sz w:val="24"/>
          <w:szCs w:val="24"/>
        </w:rPr>
        <w:t>)</w:t>
      </w:r>
    </w:p>
    <w:p w14:paraId="533616EE" w14:textId="39C279FA" w:rsidR="00111F3F" w:rsidRPr="00C54377" w:rsidRDefault="00826F23" w:rsidP="00C54377">
      <w:pPr>
        <w:jc w:val="both"/>
        <w:rPr>
          <w:rFonts w:ascii="Calibri" w:hAnsi="Calibri" w:cs="Calibri"/>
          <w:color w:val="222222"/>
          <w:sz w:val="24"/>
          <w:szCs w:val="24"/>
          <w:shd w:val="clear" w:color="auto" w:fill="FFFFFF"/>
        </w:rPr>
      </w:pPr>
      <w:r w:rsidRPr="00C54377">
        <w:rPr>
          <w:sz w:val="24"/>
          <w:szCs w:val="24"/>
        </w:rPr>
        <w:t xml:space="preserve">Στην έναρξη του </w:t>
      </w:r>
      <w:r w:rsidRPr="00C54377">
        <w:rPr>
          <w:sz w:val="24"/>
          <w:szCs w:val="24"/>
          <w:lang w:val="en-US"/>
        </w:rPr>
        <w:t>HISEC</w:t>
      </w:r>
      <w:r w:rsidRPr="00C54377">
        <w:rPr>
          <w:sz w:val="24"/>
          <w:szCs w:val="24"/>
        </w:rPr>
        <w:t xml:space="preserve"> απηύθυναν χαιρετισμό ο Πρύτανης του Πανεπιστημίου Ιωαννίνων Τριαντάφυλλος Αλμπάνης και ο Αντιπρόεδρος Ακαδημαϊκών Υποθέσεων του ΕΑΠ </w:t>
      </w:r>
      <w:r w:rsidR="00ED03BE" w:rsidRPr="00C54377">
        <w:rPr>
          <w:sz w:val="24"/>
          <w:szCs w:val="24"/>
        </w:rPr>
        <w:t xml:space="preserve">Ευστάθιος </w:t>
      </w:r>
      <w:proofErr w:type="spellStart"/>
      <w:r w:rsidR="00111F3F" w:rsidRPr="00C54377">
        <w:rPr>
          <w:sz w:val="24"/>
          <w:szCs w:val="24"/>
        </w:rPr>
        <w:t>Ευσταθόπουλος</w:t>
      </w:r>
      <w:proofErr w:type="spellEnd"/>
      <w:r w:rsidR="00111F3F" w:rsidRPr="00C54377">
        <w:rPr>
          <w:sz w:val="24"/>
          <w:szCs w:val="24"/>
        </w:rPr>
        <w:t xml:space="preserve">. </w:t>
      </w:r>
      <w:r w:rsidR="00111F3F" w:rsidRPr="00C54377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>Και οι δύο τόνισαν τη σημασία και τη μοναδικότητα της συνάντησης δύο διαφορετικών επιστημών με διεπιστημονική προσέγγιση στο επίκαιρο θέμα των οικονομικών κρίσεων.</w:t>
      </w:r>
    </w:p>
    <w:p w14:paraId="611D0B64" w14:textId="47644CF2" w:rsidR="00412972" w:rsidRPr="00412972" w:rsidRDefault="00111F3F" w:rsidP="00412972">
      <w:pPr>
        <w:shd w:val="clear" w:color="auto" w:fill="FFFFFF"/>
        <w:jc w:val="both"/>
        <w:rPr>
          <w:rFonts w:eastAsia="Times New Roman" w:cstheme="minorHAnsi"/>
          <w:color w:val="222222"/>
          <w:sz w:val="24"/>
          <w:szCs w:val="24"/>
          <w:lang w:eastAsia="el-GR"/>
        </w:rPr>
      </w:pPr>
      <w:r w:rsidRPr="00412972">
        <w:rPr>
          <w:rFonts w:cstheme="minorHAnsi"/>
          <w:color w:val="222222"/>
          <w:sz w:val="24"/>
          <w:szCs w:val="24"/>
          <w:shd w:val="clear" w:color="auto" w:fill="FFFFFF"/>
        </w:rPr>
        <w:t xml:space="preserve">Εκτός από τα μαθήματα υπήρξαν και τρεις κεντρικές ομιλίες. Ο Ευκλείδης </w:t>
      </w:r>
      <w:proofErr w:type="spellStart"/>
      <w:r w:rsidRPr="00412972">
        <w:rPr>
          <w:rFonts w:cstheme="minorHAnsi"/>
          <w:color w:val="222222"/>
          <w:sz w:val="24"/>
          <w:szCs w:val="24"/>
          <w:shd w:val="clear" w:color="auto" w:fill="FFFFFF"/>
        </w:rPr>
        <w:t>Τσακαλώτος</w:t>
      </w:r>
      <w:proofErr w:type="spellEnd"/>
      <w:r w:rsidRPr="00412972">
        <w:rPr>
          <w:rFonts w:cstheme="minorHAnsi"/>
          <w:color w:val="222222"/>
          <w:sz w:val="24"/>
          <w:szCs w:val="24"/>
          <w:shd w:val="clear" w:color="auto" w:fill="FFFFFF"/>
        </w:rPr>
        <w:t xml:space="preserve">, </w:t>
      </w:r>
      <w:r w:rsidRPr="00412972">
        <w:rPr>
          <w:rStyle w:val="a3"/>
          <w:rFonts w:cstheme="minorHAnsi"/>
          <w:b w:val="0"/>
          <w:bCs w:val="0"/>
          <w:color w:val="212931"/>
          <w:sz w:val="24"/>
          <w:szCs w:val="24"/>
          <w:bdr w:val="none" w:sz="0" w:space="0" w:color="auto" w:frame="1"/>
          <w:shd w:val="clear" w:color="auto" w:fill="FFFFFF"/>
        </w:rPr>
        <w:t xml:space="preserve">π. Υπουργός Οικονομικών, Καθηγητής Τμήματος Οικονομικών Επιστημών Εθνικού και Καποδιστριακού Πανεπιστημίου Αθηνών, επίτιμος διδάκτορας του Τμήματος Λογιστικής και Χρηματοοικονομικής του Πανεπιστημίου Ιωαννίνων, ανέλυσε </w:t>
      </w:r>
      <w:r w:rsidR="00412972" w:rsidRPr="00412972">
        <w:rPr>
          <w:rFonts w:cstheme="minorHAnsi"/>
          <w:color w:val="222222"/>
          <w:sz w:val="24"/>
          <w:szCs w:val="24"/>
          <w:shd w:val="clear" w:color="auto" w:fill="FFFFFF"/>
        </w:rPr>
        <w:t>τις</w:t>
      </w:r>
      <w:r w:rsidR="00412972" w:rsidRPr="00412972">
        <w:rPr>
          <w:rFonts w:cstheme="minorHAnsi"/>
          <w:color w:val="222222"/>
          <w:sz w:val="24"/>
          <w:szCs w:val="24"/>
          <w:shd w:val="clear" w:color="auto" w:fill="FFFFFF"/>
        </w:rPr>
        <w:t xml:space="preserve"> παγκόσμιες κρίσεις και </w:t>
      </w:r>
      <w:r w:rsidR="00412972" w:rsidRPr="00412972">
        <w:rPr>
          <w:rFonts w:cstheme="minorHAnsi"/>
          <w:color w:val="222222"/>
          <w:sz w:val="24"/>
          <w:szCs w:val="24"/>
          <w:shd w:val="clear" w:color="auto" w:fill="FFFFFF"/>
        </w:rPr>
        <w:t>τ</w:t>
      </w:r>
      <w:r w:rsidR="00412972" w:rsidRPr="00412972">
        <w:rPr>
          <w:rFonts w:cstheme="minorHAnsi"/>
          <w:color w:val="222222"/>
          <w:sz w:val="24"/>
          <w:szCs w:val="24"/>
          <w:shd w:val="clear" w:color="auto" w:fill="FFFFFF"/>
        </w:rPr>
        <w:t>ο</w:t>
      </w:r>
      <w:r w:rsidR="00412972" w:rsidRPr="00412972">
        <w:rPr>
          <w:rFonts w:cstheme="minorHAnsi"/>
          <w:color w:val="222222"/>
          <w:sz w:val="24"/>
          <w:szCs w:val="24"/>
          <w:shd w:val="clear" w:color="auto" w:fill="FFFFFF"/>
        </w:rPr>
        <w:t>ν</w:t>
      </w:r>
      <w:r w:rsidR="00412972" w:rsidRPr="00412972">
        <w:rPr>
          <w:rFonts w:cstheme="minorHAnsi"/>
          <w:color w:val="222222"/>
          <w:sz w:val="24"/>
          <w:szCs w:val="24"/>
          <w:shd w:val="clear" w:color="auto" w:fill="FFFFFF"/>
        </w:rPr>
        <w:t xml:space="preserve"> τρόπο</w:t>
      </w:r>
      <w:r w:rsidR="00412972" w:rsidRPr="00412972">
        <w:rPr>
          <w:rFonts w:cstheme="minorHAnsi"/>
          <w:color w:val="222222"/>
          <w:sz w:val="24"/>
          <w:szCs w:val="24"/>
          <w:shd w:val="clear" w:color="auto" w:fill="FFFFFF"/>
        </w:rPr>
        <w:t xml:space="preserve"> με τον οποίο</w:t>
      </w:r>
      <w:r w:rsidR="00412972" w:rsidRPr="00412972">
        <w:rPr>
          <w:rFonts w:cstheme="minorHAnsi"/>
          <w:color w:val="222222"/>
          <w:sz w:val="24"/>
          <w:szCs w:val="24"/>
          <w:shd w:val="clear" w:color="auto" w:fill="FFFFFF"/>
        </w:rPr>
        <w:t xml:space="preserve"> τις αντιλαμβάνονται οι οικονομολόγοι, οι ιστορικοί και οι πολιτικοί</w:t>
      </w:r>
      <w:r w:rsidR="00412972" w:rsidRPr="00412972">
        <w:rPr>
          <w:rFonts w:cstheme="minorHAnsi"/>
          <w:color w:val="222222"/>
          <w:sz w:val="24"/>
          <w:szCs w:val="24"/>
          <w:shd w:val="clear" w:color="auto" w:fill="FFFFFF"/>
        </w:rPr>
        <w:t>. Χρησιμοποιώντας</w:t>
      </w:r>
      <w:r w:rsidR="00412972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412972">
        <w:rPr>
          <w:rStyle w:val="a3"/>
          <w:rFonts w:cstheme="minorHAnsi"/>
          <w:b w:val="0"/>
          <w:bCs w:val="0"/>
          <w:color w:val="212931"/>
          <w:sz w:val="24"/>
          <w:szCs w:val="24"/>
          <w:bdr w:val="none" w:sz="0" w:space="0" w:color="auto" w:frame="1"/>
          <w:shd w:val="clear" w:color="auto" w:fill="FFFFFF"/>
        </w:rPr>
        <w:t xml:space="preserve">την </w:t>
      </w:r>
      <w:proofErr w:type="spellStart"/>
      <w:r w:rsidRPr="00412972">
        <w:rPr>
          <w:rStyle w:val="a3"/>
          <w:rFonts w:cstheme="minorHAnsi"/>
          <w:b w:val="0"/>
          <w:bCs w:val="0"/>
          <w:color w:val="212931"/>
          <w:sz w:val="24"/>
          <w:szCs w:val="24"/>
          <w:bdr w:val="none" w:sz="0" w:space="0" w:color="auto" w:frame="1"/>
          <w:shd w:val="clear" w:color="auto" w:fill="FFFFFF"/>
        </w:rPr>
        <w:t>γκραμσιανή</w:t>
      </w:r>
      <w:proofErr w:type="spellEnd"/>
      <w:r w:rsidRPr="00412972">
        <w:rPr>
          <w:rStyle w:val="a3"/>
          <w:rFonts w:cstheme="minorHAnsi"/>
          <w:b w:val="0"/>
          <w:bCs w:val="0"/>
          <w:color w:val="21293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11ECD" w:rsidRPr="00412972">
        <w:rPr>
          <w:rStyle w:val="a3"/>
          <w:rFonts w:cstheme="minorHAnsi"/>
          <w:b w:val="0"/>
          <w:bCs w:val="0"/>
          <w:color w:val="212931"/>
          <w:sz w:val="24"/>
          <w:szCs w:val="24"/>
          <w:bdr w:val="none" w:sz="0" w:space="0" w:color="auto" w:frame="1"/>
          <w:shd w:val="clear" w:color="auto" w:fill="FFFFFF"/>
        </w:rPr>
        <w:t xml:space="preserve">προβληματική για την ηγεμονία και την κυριαρχία στη </w:t>
      </w:r>
      <w:r w:rsidR="00F11ECD" w:rsidRPr="00412972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θεώρηση των κρίσεων</w:t>
      </w:r>
      <w:r w:rsidR="00412972" w:rsidRPr="00412972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 κατέληξε ότι η</w:t>
      </w:r>
      <w:r w:rsidR="00412972" w:rsidRPr="00412972">
        <w:rPr>
          <w:rStyle w:val="a3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412972" w:rsidRPr="00412972">
        <w:rPr>
          <w:rFonts w:eastAsia="Times New Roman" w:cstheme="minorHAnsi"/>
          <w:color w:val="222222"/>
          <w:sz w:val="24"/>
          <w:szCs w:val="24"/>
          <w:lang w:eastAsia="el-GR"/>
        </w:rPr>
        <w:t>κατανόηση των παγκόσμιων κρίσεων απαιτεί μελέτη όχι μόνο της οικονομίας αλλά και των συνθηκών και καταστάσεων που τις γεννούν ιστορικά.</w:t>
      </w:r>
    </w:p>
    <w:p w14:paraId="7C61A901" w14:textId="4B690D50" w:rsidR="00ED03BE" w:rsidRPr="00C54377" w:rsidRDefault="00F11ECD" w:rsidP="00C54377">
      <w:pPr>
        <w:jc w:val="both"/>
        <w:rPr>
          <w:rFonts w:cstheme="minorHAnsi"/>
          <w:sz w:val="24"/>
          <w:szCs w:val="24"/>
          <w:bdr w:val="none" w:sz="0" w:space="0" w:color="auto" w:frame="1"/>
        </w:rPr>
      </w:pP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O</w:t>
      </w: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 Γεώργιος Οικονομίδης, </w:t>
      </w:r>
      <w:r w:rsidRPr="00C54377">
        <w:rPr>
          <w:rStyle w:val="a3"/>
          <w:rFonts w:cstheme="minorHAnsi"/>
          <w:b w:val="0"/>
          <w:bCs w:val="0"/>
          <w:color w:val="212931"/>
          <w:sz w:val="24"/>
          <w:szCs w:val="24"/>
          <w:bdr w:val="none" w:sz="0" w:space="0" w:color="auto" w:frame="1"/>
          <w:shd w:val="clear" w:color="auto" w:fill="FFFFFF"/>
        </w:rPr>
        <w:t>Καθηγητής, Πρόεδρος Τμήματος Διεθνών και Ευρωπαϊκών Οικονομικών Σπουδών, του Οικονομικού Πανεπιστημίου Αθηνών</w:t>
      </w: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ED03BE" w:rsidRPr="00C54377">
        <w:rPr>
          <w:rStyle w:val="a3"/>
          <w:rFonts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  <w:t>παρουσίασε την εξέλιξη του δημόσιου χρέους</w:t>
      </w:r>
      <w:r w:rsidR="002603DD">
        <w:rPr>
          <w:rStyle w:val="a3"/>
          <w:rFonts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  <w:t>, επισήμανε τους κυριότερους σταθμούς της κρίσης και πρότεινε</w:t>
      </w:r>
      <w:r w:rsidR="00ED03BE" w:rsidRPr="00C54377">
        <w:rPr>
          <w:rStyle w:val="a3"/>
          <w:rFonts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την ανάγκη </w:t>
      </w:r>
      <w:r w:rsidR="002603DD">
        <w:rPr>
          <w:rStyle w:val="a3"/>
          <w:rFonts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σχεδιασμού </w:t>
      </w:r>
      <w:r w:rsidR="00ED03BE" w:rsidRPr="00C54377">
        <w:rPr>
          <w:rStyle w:val="a3"/>
          <w:rFonts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  <w:t>μιας νέας αναπτυξιακής πολιτικής στην Ελλάδα</w:t>
      </w:r>
      <w:r w:rsidRPr="00C54377">
        <w:rPr>
          <w:rStyle w:val="a3"/>
          <w:rFonts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C54377">
        <w:rPr>
          <w:rStyle w:val="a3"/>
          <w:rFonts w:cstheme="minorHAnsi"/>
          <w:b w:val="0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Τέλος, ο Γεώργιος </w:t>
      </w:r>
      <w:proofErr w:type="spellStart"/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Βήλος</w:t>
      </w:r>
      <w:proofErr w:type="spellEnd"/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C54377">
        <w:rPr>
          <w:rStyle w:val="a3"/>
          <w:rFonts w:ascii="Merriweather" w:hAnsi="Merriweather"/>
          <w:b w:val="0"/>
          <w:color w:val="212931"/>
          <w:sz w:val="24"/>
          <w:szCs w:val="24"/>
          <w:bdr w:val="none" w:sz="0" w:space="0" w:color="auto" w:frame="1"/>
        </w:rPr>
        <w:t> </w:t>
      </w:r>
      <w:r w:rsidRPr="00C54377">
        <w:rPr>
          <w:rStyle w:val="a3"/>
          <w:rFonts w:cstheme="minorHAnsi"/>
          <w:b w:val="0"/>
          <w:bCs w:val="0"/>
          <w:color w:val="212931"/>
          <w:sz w:val="24"/>
          <w:szCs w:val="24"/>
          <w:bdr w:val="none" w:sz="0" w:space="0" w:color="auto" w:frame="1"/>
        </w:rPr>
        <w:t>Γενικός Διευθυντής Εμπορικής και Επιχειρηματικής Ανάπτυξης</w:t>
      </w:r>
      <w:r w:rsidR="00285532" w:rsidRPr="00C54377">
        <w:rPr>
          <w:rStyle w:val="a3"/>
          <w:rFonts w:cstheme="minorHAnsi"/>
          <w:b w:val="0"/>
          <w:bCs w:val="0"/>
          <w:color w:val="212931"/>
          <w:sz w:val="24"/>
          <w:szCs w:val="24"/>
          <w:bdr w:val="none" w:sz="0" w:space="0" w:color="auto" w:frame="1"/>
        </w:rPr>
        <w:t xml:space="preserve"> της</w:t>
      </w:r>
      <w:r w:rsidRPr="00C54377">
        <w:rPr>
          <w:rStyle w:val="a3"/>
          <w:rFonts w:cstheme="minorHAnsi"/>
          <w:b w:val="0"/>
          <w:bCs w:val="0"/>
          <w:color w:val="21293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54377">
        <w:rPr>
          <w:rStyle w:val="a3"/>
          <w:rFonts w:cstheme="minorHAnsi"/>
          <w:b w:val="0"/>
          <w:bCs w:val="0"/>
          <w:color w:val="212931"/>
          <w:sz w:val="24"/>
          <w:szCs w:val="24"/>
          <w:bdr w:val="none" w:sz="0" w:space="0" w:color="auto" w:frame="1"/>
        </w:rPr>
        <w:t>Fraport</w:t>
      </w:r>
      <w:proofErr w:type="spellEnd"/>
      <w:r w:rsidRPr="00C54377">
        <w:rPr>
          <w:rStyle w:val="a3"/>
          <w:rFonts w:cstheme="minorHAnsi"/>
          <w:b w:val="0"/>
          <w:bCs w:val="0"/>
          <w:color w:val="21293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</w:rPr>
        <w:t>Greece</w:t>
      </w:r>
      <w:proofErr w:type="spellEnd"/>
      <w:r w:rsidR="00ED03BE"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r w:rsidR="001B1CF2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</w:rPr>
        <w:t>μίλησε για</w:t>
      </w:r>
      <w:r w:rsidR="00ED03BE"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</w:rPr>
        <w:t xml:space="preserve"> τις</w:t>
      </w:r>
      <w:r w:rsidR="00ED03BE" w:rsidRPr="00C54377">
        <w:rPr>
          <w:rStyle w:val="a3"/>
          <w:rFonts w:cstheme="minorHAnsi"/>
          <w:bCs w:val="0"/>
          <w:sz w:val="24"/>
          <w:szCs w:val="24"/>
          <w:bdr w:val="none" w:sz="0" w:space="0" w:color="auto" w:frame="1"/>
        </w:rPr>
        <w:t xml:space="preserve"> </w:t>
      </w:r>
      <w:r w:rsidR="00ED03BE" w:rsidRPr="00C54377">
        <w:rPr>
          <w:rFonts w:cstheme="minorHAnsi"/>
          <w:bCs/>
          <w:sz w:val="24"/>
          <w:szCs w:val="24"/>
          <w:bdr w:val="none" w:sz="0" w:space="0" w:color="auto" w:frame="1"/>
        </w:rPr>
        <w:t xml:space="preserve">επιπτώσεις της πανδημίας </w:t>
      </w:r>
      <w:r w:rsidR="00ED03BE" w:rsidRPr="00C54377">
        <w:rPr>
          <w:rFonts w:cstheme="minorHAnsi"/>
          <w:bCs/>
          <w:sz w:val="24"/>
          <w:szCs w:val="24"/>
          <w:bdr w:val="none" w:sz="0" w:space="0" w:color="auto" w:frame="1"/>
          <w:lang w:val="en-US"/>
        </w:rPr>
        <w:t>Covid</w:t>
      </w:r>
      <w:r w:rsidR="00ED03BE" w:rsidRPr="00C54377">
        <w:rPr>
          <w:rFonts w:cstheme="minorHAnsi"/>
          <w:bCs/>
          <w:sz w:val="24"/>
          <w:szCs w:val="24"/>
          <w:bdr w:val="none" w:sz="0" w:space="0" w:color="auto" w:frame="1"/>
        </w:rPr>
        <w:t xml:space="preserve">-19 στις Αερομεταφορές και τον Τουρισμό, </w:t>
      </w:r>
      <w:r w:rsidR="002603DD">
        <w:rPr>
          <w:rFonts w:cstheme="minorHAnsi"/>
          <w:bCs/>
          <w:sz w:val="24"/>
          <w:szCs w:val="24"/>
          <w:bdr w:val="none" w:sz="0" w:space="0" w:color="auto" w:frame="1"/>
        </w:rPr>
        <w:t>την αποτύπωσή τους στο</w:t>
      </w:r>
      <w:r w:rsidR="002864C8">
        <w:rPr>
          <w:rFonts w:cstheme="minorHAnsi"/>
          <w:bCs/>
          <w:sz w:val="24"/>
          <w:szCs w:val="24"/>
          <w:bdr w:val="none" w:sz="0" w:space="0" w:color="auto" w:frame="1"/>
        </w:rPr>
        <w:t xml:space="preserve"> χώρο της εργασίας, </w:t>
      </w:r>
      <w:r w:rsidR="00ED03BE" w:rsidRPr="00C54377">
        <w:rPr>
          <w:rFonts w:cstheme="minorHAnsi"/>
          <w:bCs/>
          <w:sz w:val="24"/>
          <w:szCs w:val="24"/>
          <w:bdr w:val="none" w:sz="0" w:space="0" w:color="auto" w:frame="1"/>
        </w:rPr>
        <w:t xml:space="preserve">εστιάζοντας παράλληλα στην </w:t>
      </w:r>
      <w:r w:rsidR="002864C8">
        <w:rPr>
          <w:rFonts w:cstheme="minorHAnsi"/>
          <w:bCs/>
          <w:sz w:val="24"/>
          <w:szCs w:val="24"/>
          <w:bdr w:val="none" w:sz="0" w:space="0" w:color="auto" w:frame="1"/>
        </w:rPr>
        <w:t xml:space="preserve">προοπτική </w:t>
      </w:r>
      <w:r w:rsidR="00ED03BE" w:rsidRPr="00C54377">
        <w:rPr>
          <w:rFonts w:cstheme="minorHAnsi"/>
          <w:bCs/>
          <w:sz w:val="24"/>
          <w:szCs w:val="24"/>
          <w:bdr w:val="none" w:sz="0" w:space="0" w:color="auto" w:frame="1"/>
        </w:rPr>
        <w:t>ανάπτυξη</w:t>
      </w:r>
      <w:r w:rsidR="002864C8">
        <w:rPr>
          <w:rFonts w:cstheme="minorHAnsi"/>
          <w:bCs/>
          <w:sz w:val="24"/>
          <w:szCs w:val="24"/>
          <w:bdr w:val="none" w:sz="0" w:space="0" w:color="auto" w:frame="1"/>
        </w:rPr>
        <w:t>ς</w:t>
      </w:r>
      <w:r w:rsidR="00ED03BE" w:rsidRPr="00C54377">
        <w:rPr>
          <w:rFonts w:cstheme="minorHAnsi"/>
          <w:bCs/>
          <w:sz w:val="24"/>
          <w:szCs w:val="24"/>
          <w:bdr w:val="none" w:sz="0" w:space="0" w:color="auto" w:frame="1"/>
        </w:rPr>
        <w:t xml:space="preserve"> των περιφερειακών αεροδρομίων. </w:t>
      </w:r>
    </w:p>
    <w:p w14:paraId="1A423C74" w14:textId="45D28BA7" w:rsidR="00285532" w:rsidRPr="00C54377" w:rsidRDefault="00285532" w:rsidP="00C54377">
      <w:pPr>
        <w:jc w:val="both"/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Οι φοιτητές έδειξαν μεγάλο ενδιαφέρον, κάτι το οποίο αποδεικνύεται από τις εξαιρετικά ενδιαφέρουσες συζητήσεις που ακολούθησαν κάθε διάλεξη του προγράμματος. </w:t>
      </w:r>
    </w:p>
    <w:p w14:paraId="3944608F" w14:textId="695B8C48" w:rsidR="00285532" w:rsidRPr="00C54377" w:rsidRDefault="00285532" w:rsidP="00C54377">
      <w:pPr>
        <w:jc w:val="both"/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Η ικανοποίηση διδασκόντων και διδασκομένων εκφράστηκε από τη θέληση όλων να συμμετέχουν και στο επόμενο, Δεύτερο Θερινό Σχολείο, το οποίο πρ</w:t>
      </w:r>
      <w:r w:rsidR="00A86865"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ο</w:t>
      </w: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γραμματίζεται για το καλοκαίρι του 2023. Να σημειωθεί ότι και οι κεντρικοί ομιλητές και οι διδάσκοντες συνέ</w:t>
      </w:r>
      <w:r w:rsidR="00A86865"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δραμαν την προσπάθεια σε εθελοντική βάση και αφιλοκερδώς. </w:t>
      </w:r>
    </w:p>
    <w:p w14:paraId="78218BC2" w14:textId="0D29940B" w:rsidR="00266340" w:rsidRPr="00C54377" w:rsidRDefault="00266340" w:rsidP="00C54377">
      <w:pPr>
        <w:jc w:val="both"/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Στην επιτυχία του </w:t>
      </w: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HISEC</w:t>
      </w: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 συνέβαλαν και οι χορηγοί Τράπεζα Πειραιώς, Αφοί </w:t>
      </w:r>
      <w:proofErr w:type="spellStart"/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Κομπατσιάρη</w:t>
      </w:r>
      <w:proofErr w:type="spellEnd"/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 Α.Ε. – Αμάλθεια, ενώ υπήρξε και η υποστήριξη του </w:t>
      </w:r>
      <w:proofErr w:type="spellStart"/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Margarona</w:t>
      </w:r>
      <w:proofErr w:type="spellEnd"/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Royal</w:t>
      </w: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Hotel</w:t>
      </w:r>
      <w:r w:rsidRPr="00C54377"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14:paraId="0F211B9A" w14:textId="042C9FDE" w:rsidR="009C3BD1" w:rsidRPr="00C54377" w:rsidRDefault="009C3BD1" w:rsidP="00C54377">
      <w:pPr>
        <w:jc w:val="both"/>
        <w:rPr>
          <w:rStyle w:val="a3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</w:pPr>
    </w:p>
    <w:p w14:paraId="3EFDAE9D" w14:textId="68053D53" w:rsidR="009C3BD1" w:rsidRDefault="009C3BD1" w:rsidP="00FF7A78">
      <w:pPr>
        <w:jc w:val="both"/>
        <w:rPr>
          <w:rFonts w:cstheme="minorHAnsi"/>
          <w:b/>
          <w:bCs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5FEA915D" wp14:editId="6CBE16A2">
            <wp:extent cx="5274310" cy="39560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807B" w14:textId="4363B4AB" w:rsidR="00A16DED" w:rsidRDefault="00A16DED" w:rsidP="00FF7A78">
      <w:pPr>
        <w:jc w:val="both"/>
        <w:rPr>
          <w:rFonts w:cstheme="minorHAnsi"/>
          <w:b/>
          <w:bCs/>
          <w:sz w:val="24"/>
          <w:szCs w:val="24"/>
        </w:rPr>
      </w:pPr>
    </w:p>
    <w:p w14:paraId="6316D09F" w14:textId="29468ADC" w:rsidR="00A16DED" w:rsidRDefault="00A16DED" w:rsidP="00FF7A78">
      <w:pPr>
        <w:jc w:val="both"/>
        <w:rPr>
          <w:rFonts w:cstheme="minorHAnsi"/>
          <w:b/>
          <w:bCs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6B0CD1F4" wp14:editId="31F54436">
            <wp:extent cx="5274310" cy="3956050"/>
            <wp:effectExtent l="0" t="0" r="254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D917" w14:textId="7A04099B" w:rsidR="00A16DED" w:rsidRDefault="00A16DED" w:rsidP="00FF7A78">
      <w:pPr>
        <w:jc w:val="both"/>
        <w:rPr>
          <w:rFonts w:cstheme="minorHAnsi"/>
          <w:b/>
          <w:bCs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39FC4689" wp14:editId="5BCD9CC5">
            <wp:extent cx="5274310" cy="3956050"/>
            <wp:effectExtent l="0" t="0" r="2540" b="6350"/>
            <wp:docPr id="4" name="Εικόνα 4" descr="Εικόνα που περιέχει κείμενο, τοίχος, εσωτερι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κείμενο, τοίχος, εσωτερικό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6990" w14:textId="536B5C4E" w:rsidR="00A16DED" w:rsidRDefault="00A16DED" w:rsidP="00FF7A78">
      <w:pPr>
        <w:jc w:val="both"/>
        <w:rPr>
          <w:rFonts w:cstheme="minorHAnsi"/>
          <w:b/>
          <w:bCs/>
          <w:sz w:val="24"/>
          <w:szCs w:val="24"/>
        </w:rPr>
      </w:pPr>
    </w:p>
    <w:p w14:paraId="58C0EF81" w14:textId="5F416E3D" w:rsidR="00A16DED" w:rsidRDefault="00A16DED" w:rsidP="00FF7A78">
      <w:pPr>
        <w:jc w:val="both"/>
        <w:rPr>
          <w:rFonts w:cstheme="minorHAnsi"/>
          <w:b/>
          <w:bCs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7F1E8498" wp14:editId="07E7B618">
            <wp:extent cx="5274310" cy="3956050"/>
            <wp:effectExtent l="0" t="0" r="2540" b="6350"/>
            <wp:docPr id="5" name="Εικόνα 5" descr="Εικόνα που περιέχει εσωτερικό, άτομο, τοίχος, δωμάτι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εσωτερικό, άτομο, τοίχος, δωμάτι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0ADA" w14:textId="63C02E3A" w:rsidR="00A16DED" w:rsidRDefault="00A16DED" w:rsidP="00FF7A78">
      <w:pPr>
        <w:jc w:val="both"/>
        <w:rPr>
          <w:rFonts w:cstheme="minorHAnsi"/>
          <w:b/>
          <w:bCs/>
          <w:sz w:val="24"/>
          <w:szCs w:val="24"/>
        </w:rPr>
      </w:pPr>
    </w:p>
    <w:p w14:paraId="5EBA4999" w14:textId="1CE1165E" w:rsidR="00A16DED" w:rsidRDefault="00A16DED" w:rsidP="00FF7A78">
      <w:pPr>
        <w:jc w:val="both"/>
        <w:rPr>
          <w:rFonts w:cstheme="minorHAnsi"/>
          <w:b/>
          <w:bCs/>
          <w:sz w:val="24"/>
          <w:szCs w:val="24"/>
        </w:rPr>
      </w:pPr>
    </w:p>
    <w:p w14:paraId="56107AF9" w14:textId="77777777" w:rsidR="009017B9" w:rsidRDefault="009017B9" w:rsidP="00FF7A78">
      <w:pPr>
        <w:jc w:val="both"/>
        <w:rPr>
          <w:rFonts w:cstheme="minorHAnsi"/>
          <w:b/>
          <w:bCs/>
          <w:sz w:val="24"/>
          <w:szCs w:val="24"/>
        </w:rPr>
      </w:pPr>
    </w:p>
    <w:p w14:paraId="4945B95E" w14:textId="3164E5EB" w:rsidR="00A16DED" w:rsidRDefault="009017B9" w:rsidP="00FF7A78">
      <w:pPr>
        <w:jc w:val="both"/>
        <w:rPr>
          <w:rFonts w:cstheme="minorHAnsi"/>
          <w:b/>
          <w:bCs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594267DE" wp14:editId="372FE74D">
            <wp:extent cx="5274310" cy="3956050"/>
            <wp:effectExtent l="0" t="0" r="2540" b="6350"/>
            <wp:docPr id="13" name="Εικόνα 13" descr="Εικόνα που περιέχει κείμενο, τοίχος, εσωτερικό, οροφ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 descr="Εικόνα που περιέχει κείμενο, τοίχος, εσωτερικό, οροφή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E1E0" w14:textId="17AFCA14" w:rsidR="00A16DED" w:rsidRDefault="00A16DED" w:rsidP="00FF7A78">
      <w:pPr>
        <w:jc w:val="both"/>
        <w:rPr>
          <w:rFonts w:cstheme="minorHAnsi"/>
          <w:b/>
          <w:bCs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313E061" wp14:editId="4501FBDB">
            <wp:extent cx="5274310" cy="3956050"/>
            <wp:effectExtent l="0" t="0" r="2540" b="63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82719" w14:textId="5E30CF02" w:rsidR="00F54ACB" w:rsidRDefault="00F54ACB" w:rsidP="00FF7A78">
      <w:pPr>
        <w:jc w:val="both"/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827345" wp14:editId="51E954A4">
            <wp:extent cx="5274310" cy="703389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839E" w14:textId="4AC71E63" w:rsidR="00A16DED" w:rsidRDefault="00A16DED" w:rsidP="00FF7A78">
      <w:pPr>
        <w:jc w:val="both"/>
        <w:rPr>
          <w:rFonts w:cstheme="minorHAnsi"/>
          <w:b/>
          <w:bCs/>
          <w:sz w:val="24"/>
          <w:szCs w:val="24"/>
        </w:rPr>
      </w:pPr>
    </w:p>
    <w:p w14:paraId="53E59B93" w14:textId="4E7019FB" w:rsidR="00A16DED" w:rsidRDefault="00A16DED" w:rsidP="00FF7A78">
      <w:pPr>
        <w:jc w:val="both"/>
        <w:rPr>
          <w:rFonts w:cstheme="minorHAnsi"/>
          <w:b/>
          <w:bCs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087773D9" wp14:editId="34474FF2">
            <wp:extent cx="5274310" cy="3954780"/>
            <wp:effectExtent l="0" t="0" r="2540" b="7620"/>
            <wp:docPr id="10" name="Εικόνα 10" descr="Εικόνα που περιέχει οροφή, εσωτερικό, τοίχος, δωμάτι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οροφή, εσωτερικό, τοίχος, δωμάτι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18B0D" w14:textId="7EDD2E6B" w:rsidR="009017B9" w:rsidRDefault="009017B9" w:rsidP="00FF7A78">
      <w:pPr>
        <w:jc w:val="both"/>
        <w:rPr>
          <w:rFonts w:cstheme="minorHAnsi"/>
          <w:b/>
          <w:bCs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2E2319E0" wp14:editId="3AC6FCCE">
            <wp:extent cx="5274310" cy="3954780"/>
            <wp:effectExtent l="0" t="0" r="2540" b="7620"/>
            <wp:docPr id="11" name="Εικόνα 11" descr="Εικόνα που περιέχει κείμενο, οροφή, εσωτερι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 descr="Εικόνα που περιέχει κείμενο, οροφή, εσωτερικό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B8EF" w14:textId="08FFB3D8" w:rsidR="009017B9" w:rsidRPr="00266340" w:rsidRDefault="009017B9" w:rsidP="00FF7A78">
      <w:pPr>
        <w:jc w:val="both"/>
        <w:rPr>
          <w:rFonts w:cstheme="minorHAnsi"/>
          <w:b/>
          <w:bCs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6DE24627" wp14:editId="702BBC13">
            <wp:extent cx="5274310" cy="3954780"/>
            <wp:effectExtent l="0" t="0" r="2540" b="762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7B9" w:rsidRPr="002663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erriweather">
    <w:altName w:val="Merriweather"/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AB2"/>
    <w:rsid w:val="00111F3F"/>
    <w:rsid w:val="001B1CF2"/>
    <w:rsid w:val="002603DD"/>
    <w:rsid w:val="00266340"/>
    <w:rsid w:val="00285532"/>
    <w:rsid w:val="002864C8"/>
    <w:rsid w:val="00412972"/>
    <w:rsid w:val="005C0C39"/>
    <w:rsid w:val="00685D64"/>
    <w:rsid w:val="00742AF8"/>
    <w:rsid w:val="007B2545"/>
    <w:rsid w:val="00826F23"/>
    <w:rsid w:val="00842AB2"/>
    <w:rsid w:val="009017B9"/>
    <w:rsid w:val="009C3BD1"/>
    <w:rsid w:val="00A16DED"/>
    <w:rsid w:val="00A86865"/>
    <w:rsid w:val="00A90389"/>
    <w:rsid w:val="00BB5993"/>
    <w:rsid w:val="00C54377"/>
    <w:rsid w:val="00E4455A"/>
    <w:rsid w:val="00E44FD7"/>
    <w:rsid w:val="00ED03BE"/>
    <w:rsid w:val="00F11ECD"/>
    <w:rsid w:val="00F54ACB"/>
    <w:rsid w:val="00F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01150"/>
  <w15:chartTrackingRefBased/>
  <w15:docId w15:val="{62DD45D9-B3DD-4A5A-9919-C24E0AEC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11F3F"/>
    <w:rPr>
      <w:b/>
      <w:bCs/>
    </w:rPr>
  </w:style>
  <w:style w:type="paragraph" w:styleId="Web">
    <w:name w:val="Normal (Web)"/>
    <w:basedOn w:val="a"/>
    <w:uiPriority w:val="99"/>
    <w:semiHidden/>
    <w:unhideWhenUsed/>
    <w:rsid w:val="00ED0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5C0C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8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hisec.accfin.uoi.gr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F56A4-5D3B-4AF6-9F3B-BFFCF296C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427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ΗΛΙΑΣ ΣΚΟΥΛΙΔΑΣ</dc:creator>
  <cp:keywords/>
  <dc:description/>
  <cp:lastModifiedBy>ΗΛΙΑΣ ΣΚΟΥΛΙΔΑΣ</cp:lastModifiedBy>
  <cp:revision>8</cp:revision>
  <dcterms:created xsi:type="dcterms:W3CDTF">2022-07-11T17:11:00Z</dcterms:created>
  <dcterms:modified xsi:type="dcterms:W3CDTF">2022-07-11T20:22:00Z</dcterms:modified>
</cp:coreProperties>
</file>