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5DEDD998" w:rsidR="0078642F" w:rsidRPr="008C5A7C" w:rsidRDefault="00B10A02" w:rsidP="00C12F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</w:t>
            </w:r>
            <w:r w:rsidR="00BD078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ς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μετακίνηση</w:t>
            </w:r>
            <w:r w:rsidR="003D5DE6" w:rsidRPr="003D5D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3D5D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με αποζημίωση</w:t>
            </w:r>
            <w:r w:rsidR="00E43C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7864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</w:t>
            </w:r>
            <w:proofErr w:type="spellStart"/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</w:t>
            </w:r>
            <w:proofErr w:type="spellEnd"/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F830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334EEF98" w:rsidR="000B6487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4A624C" w14:textId="77777777" w:rsidR="00F83063" w:rsidRPr="008C5A7C" w:rsidRDefault="00F83063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0C359532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  <w:r w:rsidR="00F3031B">
              <w:rPr>
                <w:rFonts w:ascii="Calibri" w:hAnsi="Calibri"/>
                <w:sz w:val="22"/>
                <w:szCs w:val="22"/>
              </w:rPr>
              <w:t>…</w:t>
            </w:r>
          </w:p>
          <w:p w14:paraId="60EB7E15" w14:textId="1D50B89D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C72E4F" w14:textId="40486D48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95422B" w14:textId="3A182B63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8FA2A0" w14:textId="77777777" w:rsidR="00A13199" w:rsidRPr="00570B1A" w:rsidRDefault="00A13199" w:rsidP="00A131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50961144" w14:textId="319DF8BC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997411">
              <w:rPr>
                <w:rFonts w:ascii="Calibri" w:hAnsi="Calibri"/>
                <w:sz w:val="22"/>
                <w:szCs w:val="22"/>
              </w:rPr>
              <w:t>/Η</w:t>
            </w:r>
          </w:p>
          <w:p w14:paraId="1E879F2F" w14:textId="52C32B45" w:rsidR="0078642F" w:rsidRPr="008C5A7C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Προϊστάμενο</w:t>
            </w:r>
            <w:r w:rsidR="00997411">
              <w:rPr>
                <w:rFonts w:ascii="Calibri" w:hAnsi="Calibri"/>
                <w:sz w:val="22"/>
                <w:szCs w:val="22"/>
              </w:rPr>
              <w:t>ς/η</w:t>
            </w:r>
          </w:p>
          <w:p w14:paraId="53F298DA" w14:textId="062484B5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03CFB2" w14:textId="2743C57E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0505280" w14:textId="77777777" w:rsidR="00997411" w:rsidRDefault="00997411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52AA47" w14:textId="77777777" w:rsidR="00F83063" w:rsidRPr="008C5A7C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3B6FC058" w14:textId="40A7B4FF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7A1FE" w14:textId="77777777" w:rsidR="00F83063" w:rsidRDefault="00F83063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92136A" w14:textId="4A5EAF9D" w:rsidR="000C53B1" w:rsidRDefault="000C53B1" w:rsidP="000C53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D83EB8F" w14:textId="38F09867" w:rsidR="00A13199" w:rsidRDefault="00A13199" w:rsidP="000C53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C70269D" w14:textId="77777777" w:rsidR="00A13199" w:rsidRDefault="00A13199" w:rsidP="000C53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7B0DE49C" w14:textId="77777777" w:rsidR="00A13199" w:rsidRPr="00570B1A" w:rsidRDefault="00A13199" w:rsidP="00A131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5F083326" w14:textId="77777777" w:rsidR="00A13199" w:rsidRPr="00570B1A" w:rsidRDefault="00A13199" w:rsidP="00A131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>/Η</w:t>
            </w:r>
          </w:p>
          <w:p w14:paraId="589F2A05" w14:textId="77777777" w:rsidR="00A13199" w:rsidRPr="00570B1A" w:rsidRDefault="00A13199" w:rsidP="00A131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Πρύτανης</w:t>
            </w:r>
          </w:p>
          <w:p w14:paraId="07E280B1" w14:textId="77777777" w:rsidR="00AA07DC" w:rsidRPr="00AA07DC" w:rsidRDefault="00AA07DC" w:rsidP="00A1319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3D43F38E" w14:textId="2A11069D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6A377F49" w14:textId="77777777" w:rsidR="00A13199" w:rsidRDefault="00A13199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6C739B13" w14:textId="77777777" w:rsidR="00A13199" w:rsidRDefault="00A13199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7B06AAFC" w14:textId="185818B7" w:rsidR="00AA07DC" w:rsidRP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02CD48A9" w14:textId="43378CBA" w:rsidR="0078642F" w:rsidRPr="008C5A7C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Τη</w:t>
            </w:r>
            <w:r w:rsidR="00560B9A">
              <w:rPr>
                <w:rFonts w:ascii="Calibri" w:hAnsi="Calibri"/>
                <w:b/>
                <w:sz w:val="22"/>
                <w:szCs w:val="22"/>
              </w:rPr>
              <w:t>ν</w:t>
            </w:r>
            <w:r w:rsidRPr="008C5A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60B9A">
              <w:rPr>
                <w:rFonts w:ascii="Calibri" w:hAnsi="Calibri"/>
                <w:b/>
                <w:sz w:val="22"/>
                <w:szCs w:val="22"/>
              </w:rPr>
              <w:t>Πρυτανεία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146C872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εγκρίνετε την άδεια απουσίας και την εκτός έδρας μετακίνησή μου προκειμένου να μεταβώ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στ</w:t>
            </w:r>
            <w:proofErr w:type="spellEnd"/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55B0A83" w:rsidR="005A5DE5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AEF737" w14:textId="77777777" w:rsidR="00F83063" w:rsidRPr="008C5A7C" w:rsidRDefault="00F83063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CEE1CE" w14:textId="25F38F4C" w:rsidR="0078642F" w:rsidRPr="008C5A7C" w:rsidRDefault="0078642F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Μέσον μετακίνησης: 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4BB99512" w14:textId="77777777" w:rsidR="007B371F" w:rsidRPr="008C5A7C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2998A97C" w14:textId="474D82D9" w:rsidR="006905E4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Η δαπάνη </w:t>
            </w:r>
            <w:r w:rsidRPr="00AC1326">
              <w:rPr>
                <w:rFonts w:ascii="Calibri" w:hAnsi="Calibri"/>
                <w:b/>
                <w:bCs/>
                <w:sz w:val="22"/>
                <w:szCs w:val="22"/>
              </w:rPr>
              <w:t>θα βαρύνει</w:t>
            </w:r>
            <w:r w:rsidR="00AC13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την πίστωση </w:t>
            </w:r>
            <w:r w:rsidR="00F83063">
              <w:rPr>
                <w:rFonts w:ascii="Calibri" w:hAnsi="Calibri"/>
                <w:sz w:val="22"/>
                <w:szCs w:val="22"/>
              </w:rPr>
              <w:t>του/των :</w:t>
            </w:r>
          </w:p>
          <w:p w14:paraId="7B4A6ECB" w14:textId="77777777" w:rsidR="00AA07DC" w:rsidRPr="008C5A7C" w:rsidRDefault="00AA07DC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60AABAA2" w14:textId="0D42C28A" w:rsidR="0078642F" w:rsidRDefault="00AC1326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ΚΑΕ</w:t>
            </w:r>
            <w:r w:rsidR="00C12F2F">
              <w:rPr>
                <w:rFonts w:ascii="Calibri" w:hAnsi="Calibri"/>
                <w:sz w:val="22"/>
                <w:szCs w:val="22"/>
              </w:rPr>
              <w:t>:</w:t>
            </w:r>
            <w:r w:rsidR="00A50DC3">
              <w:rPr>
                <w:rFonts w:ascii="Calibri" w:hAnsi="Calibri"/>
                <w:sz w:val="22"/>
                <w:szCs w:val="22"/>
              </w:rPr>
              <w:t xml:space="preserve">                                      ΠΟΣΟ</w:t>
            </w:r>
            <w:r w:rsidR="00AA07DC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20D7648C" w14:textId="5A54FF17" w:rsidR="00AA07D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ΚΑΕ:                                      ΠΟΣΟ:</w:t>
            </w:r>
          </w:p>
          <w:p w14:paraId="09CB0AB2" w14:textId="71896AA3" w:rsidR="00AA07D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ΚΑΕ:                                      ΠΟΣΟ:</w:t>
            </w:r>
          </w:p>
          <w:p w14:paraId="3FCCEA06" w14:textId="6E02A5F2" w:rsidR="00AA07D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ΚΑΕ:                                      ΠΟΣΟ:</w:t>
            </w:r>
          </w:p>
          <w:p w14:paraId="4982F02A" w14:textId="7CD77346" w:rsidR="00AA07DC" w:rsidRDefault="00AA07DC" w:rsidP="00F83063">
            <w:pPr>
              <w:tabs>
                <w:tab w:val="center" w:pos="2620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77777777" w:rsidR="006905E4" w:rsidRPr="008C5A7C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62EF2903" w14:textId="1A3CEE07" w:rsidR="00997411" w:rsidRDefault="00997411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843ABE" w14:textId="77777777" w:rsidR="00A13199" w:rsidRPr="008C5A7C" w:rsidRDefault="00A13199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77777777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7C8BEB0" w14:textId="47471FA2" w:rsidR="007A3520" w:rsidRPr="008C5A7C" w:rsidRDefault="007A3520" w:rsidP="00C12F2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F45431" w14:textId="5E004BB6" w:rsidR="00A13199" w:rsidRPr="008C5A7C" w:rsidRDefault="00A13199" w:rsidP="00A131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</w:t>
      </w:r>
      <w:r w:rsidRPr="008C5A7C">
        <w:rPr>
          <w:rFonts w:ascii="Calibri" w:hAnsi="Calibri"/>
          <w:sz w:val="22"/>
          <w:szCs w:val="22"/>
        </w:rPr>
        <w:t>ΟΝΟΜΑΤΕΠΩΝΥΜΟ</w:t>
      </w:r>
    </w:p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4"/>
    <w:rsid w:val="000B6487"/>
    <w:rsid w:val="000C53B1"/>
    <w:rsid w:val="000D2B4B"/>
    <w:rsid w:val="001328A4"/>
    <w:rsid w:val="001B116E"/>
    <w:rsid w:val="001B510B"/>
    <w:rsid w:val="002141A2"/>
    <w:rsid w:val="00237F30"/>
    <w:rsid w:val="00260599"/>
    <w:rsid w:val="00276C25"/>
    <w:rsid w:val="002A0FE7"/>
    <w:rsid w:val="00301541"/>
    <w:rsid w:val="00303FEA"/>
    <w:rsid w:val="00351C1F"/>
    <w:rsid w:val="00390A4B"/>
    <w:rsid w:val="003D5DE6"/>
    <w:rsid w:val="00442C3B"/>
    <w:rsid w:val="004C6898"/>
    <w:rsid w:val="004E3574"/>
    <w:rsid w:val="005548E8"/>
    <w:rsid w:val="00560B9A"/>
    <w:rsid w:val="005938D6"/>
    <w:rsid w:val="005A5DE5"/>
    <w:rsid w:val="005B2D8E"/>
    <w:rsid w:val="006320F7"/>
    <w:rsid w:val="006905E4"/>
    <w:rsid w:val="006974FA"/>
    <w:rsid w:val="007433E7"/>
    <w:rsid w:val="0078642F"/>
    <w:rsid w:val="007A3520"/>
    <w:rsid w:val="007B371F"/>
    <w:rsid w:val="007D2360"/>
    <w:rsid w:val="00876214"/>
    <w:rsid w:val="008B7DF1"/>
    <w:rsid w:val="008C5A7C"/>
    <w:rsid w:val="008D4E02"/>
    <w:rsid w:val="00933FC4"/>
    <w:rsid w:val="00997411"/>
    <w:rsid w:val="009A1946"/>
    <w:rsid w:val="009E5A19"/>
    <w:rsid w:val="00A12EC8"/>
    <w:rsid w:val="00A13199"/>
    <w:rsid w:val="00A23B30"/>
    <w:rsid w:val="00A2640B"/>
    <w:rsid w:val="00A50DC3"/>
    <w:rsid w:val="00A660C8"/>
    <w:rsid w:val="00A87E17"/>
    <w:rsid w:val="00AA07DC"/>
    <w:rsid w:val="00AC1326"/>
    <w:rsid w:val="00B10A02"/>
    <w:rsid w:val="00B814F8"/>
    <w:rsid w:val="00BA384F"/>
    <w:rsid w:val="00BD0784"/>
    <w:rsid w:val="00C12F2F"/>
    <w:rsid w:val="00C26EAD"/>
    <w:rsid w:val="00C937CD"/>
    <w:rsid w:val="00DC3962"/>
    <w:rsid w:val="00DE0978"/>
    <w:rsid w:val="00E43C8B"/>
    <w:rsid w:val="00E662AA"/>
    <w:rsid w:val="00EC0BD7"/>
    <w:rsid w:val="00ED4BA2"/>
    <w:rsid w:val="00F220F6"/>
    <w:rsid w:val="00F3031B"/>
    <w:rsid w:val="00F830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F620"/>
  <w15:docId w15:val="{0EA07AE6-0011-4C6B-8435-5264C2E4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814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5B8-81BB-41E2-844D-0DFE0BD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UOI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Ευγενία Νικολού</dc:creator>
  <cp:lastModifiedBy>ΧΡΙΣΤΙΝΑ ΣΤΥΛΙΟΥ</cp:lastModifiedBy>
  <cp:revision>9</cp:revision>
  <cp:lastPrinted>2023-03-23T12:22:00Z</cp:lastPrinted>
  <dcterms:created xsi:type="dcterms:W3CDTF">2023-03-23T11:54:00Z</dcterms:created>
  <dcterms:modified xsi:type="dcterms:W3CDTF">2023-03-28T11:44:00Z</dcterms:modified>
</cp:coreProperties>
</file>